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C1A3" w14:textId="2F2E70BC" w:rsidR="00C2740E" w:rsidRPr="00C2740E" w:rsidRDefault="00C2740E" w:rsidP="00C2740E">
      <w:pPr>
        <w:pStyle w:val="texto"/>
        <w:spacing w:before="0" w:beforeAutospacing="0" w:after="0" w:afterAutospacing="0" w:line="360" w:lineRule="auto"/>
        <w:ind w:firstLine="0"/>
        <w:jc w:val="center"/>
        <w:rPr>
          <w:rFonts w:ascii="Courier New" w:hAnsi="Courier New" w:cs="Courier New"/>
          <w:b/>
          <w:bCs/>
          <w:sz w:val="24"/>
          <w:szCs w:val="24"/>
          <w:u w:val="single"/>
        </w:rPr>
      </w:pPr>
      <w:r w:rsidRPr="00C2740E">
        <w:rPr>
          <w:rFonts w:ascii="Courier New" w:hAnsi="Courier New" w:cs="Courier New"/>
          <w:b/>
          <w:bCs/>
          <w:sz w:val="24"/>
          <w:szCs w:val="24"/>
          <w:u w:val="single"/>
        </w:rPr>
        <w:t>ANEXOS I A IV – CONVOCATORIA 8 PLAZAS DE POLICIA LOCAL</w:t>
      </w:r>
    </w:p>
    <w:p w14:paraId="7453AAC3"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4D586062" w14:textId="77777777" w:rsidR="00C2740E" w:rsidRPr="009E7CBC" w:rsidRDefault="00C2740E" w:rsidP="00C2740E">
      <w:pPr>
        <w:pStyle w:val="texto"/>
        <w:spacing w:before="0" w:beforeAutospacing="0" w:after="0" w:afterAutospacing="0" w:line="360" w:lineRule="auto"/>
        <w:ind w:firstLine="0"/>
        <w:jc w:val="center"/>
        <w:rPr>
          <w:rFonts w:ascii="Courier New" w:hAnsi="Courier New" w:cs="Courier New"/>
          <w:b/>
          <w:bCs/>
          <w:sz w:val="24"/>
          <w:szCs w:val="24"/>
        </w:rPr>
      </w:pPr>
      <w:r w:rsidRPr="009E7CBC">
        <w:rPr>
          <w:rFonts w:ascii="Courier New" w:hAnsi="Courier New" w:cs="Courier New"/>
          <w:b/>
          <w:bCs/>
          <w:sz w:val="24"/>
          <w:szCs w:val="24"/>
        </w:rPr>
        <w:t>ANEXO I</w:t>
      </w:r>
    </w:p>
    <w:p w14:paraId="52766518" w14:textId="77777777" w:rsidR="00C2740E" w:rsidRPr="00F56425" w:rsidRDefault="00C2740E" w:rsidP="00C2740E">
      <w:pPr>
        <w:pStyle w:val="texto"/>
        <w:spacing w:before="0" w:beforeAutospacing="0" w:after="0" w:afterAutospacing="0" w:line="240" w:lineRule="auto"/>
        <w:ind w:firstLine="0"/>
        <w:rPr>
          <w:rFonts w:ascii="Courier New" w:hAnsi="Courier New" w:cs="Courier New"/>
          <w:color w:val="0070C0"/>
          <w:sz w:val="24"/>
          <w:szCs w:val="24"/>
        </w:rPr>
      </w:pPr>
    </w:p>
    <w:p w14:paraId="23112D3A" w14:textId="77777777"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La Constitución Española de 1978: estructura y contenido. Principios constitucionales básicos. Reforma de la Constitución</w:t>
      </w:r>
    </w:p>
    <w:p w14:paraId="6500C5F0" w14:textId="77777777" w:rsidR="00C2740E" w:rsidRPr="009E7CBC" w:rsidRDefault="00C2740E" w:rsidP="00C2740E">
      <w:pPr>
        <w:pStyle w:val="texto"/>
        <w:spacing w:before="0" w:beforeAutospacing="0" w:after="0" w:afterAutospacing="0" w:line="240" w:lineRule="auto"/>
        <w:ind w:left="720" w:firstLine="0"/>
        <w:rPr>
          <w:rFonts w:ascii="Courier New" w:hAnsi="Courier New" w:cs="Courier New"/>
          <w:sz w:val="24"/>
          <w:szCs w:val="24"/>
        </w:rPr>
      </w:pPr>
    </w:p>
    <w:p w14:paraId="69B6670B" w14:textId="77777777"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Los Derechos y Deberes fundamentales; su defensa y garantía. El recurso de amparo constitucional.  La suspensión de los derechos y libertades.</w:t>
      </w:r>
    </w:p>
    <w:p w14:paraId="159C0F8E" w14:textId="77777777" w:rsidR="00C2740E" w:rsidRPr="009E7CBC" w:rsidRDefault="00C2740E" w:rsidP="00C2740E">
      <w:pPr>
        <w:pStyle w:val="Prrafodelista"/>
        <w:spacing w:after="0" w:line="240" w:lineRule="auto"/>
        <w:rPr>
          <w:rFonts w:ascii="Courier New" w:hAnsi="Courier New" w:cs="Courier New"/>
          <w:szCs w:val="24"/>
        </w:rPr>
      </w:pPr>
    </w:p>
    <w:p w14:paraId="1F0D660C" w14:textId="77777777"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La Corona. Las Cortes Generales: funciones y régimen de funcionamiento. El Poder Ejecutivo: composición y funciones. El Gobierno y la Administración.</w:t>
      </w:r>
    </w:p>
    <w:p w14:paraId="60109B52" w14:textId="77777777" w:rsidR="00C2740E" w:rsidRPr="009E7CBC" w:rsidRDefault="00C2740E" w:rsidP="00C2740E">
      <w:pPr>
        <w:pStyle w:val="texto"/>
        <w:spacing w:before="0" w:beforeAutospacing="0" w:after="0" w:afterAutospacing="0" w:line="240" w:lineRule="auto"/>
        <w:ind w:left="720"/>
        <w:rPr>
          <w:rFonts w:ascii="Courier New" w:hAnsi="Courier New" w:cs="Courier New"/>
          <w:sz w:val="24"/>
          <w:szCs w:val="24"/>
        </w:rPr>
      </w:pPr>
    </w:p>
    <w:p w14:paraId="78238522" w14:textId="77777777"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El Poder Judicial. Regulación Constitucional de la Justicia. El Tribunal Constitucional. El Defensor del Pueblo.</w:t>
      </w:r>
    </w:p>
    <w:p w14:paraId="05B75C38" w14:textId="77777777" w:rsidR="00C2740E" w:rsidRPr="009E7CBC" w:rsidRDefault="00C2740E" w:rsidP="00C2740E">
      <w:pPr>
        <w:pStyle w:val="Prrafodelista"/>
        <w:spacing w:after="0" w:line="240" w:lineRule="auto"/>
        <w:rPr>
          <w:rFonts w:ascii="Courier New" w:hAnsi="Courier New" w:cs="Courier New"/>
          <w:szCs w:val="24"/>
        </w:rPr>
      </w:pPr>
    </w:p>
    <w:p w14:paraId="6659955A" w14:textId="11A102AE"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 xml:space="preserve">La organización territorial del Estado. Las Comunidades Autónomas. La Administración Local: concepto y entidades que comprende. Legislación del régimen local. El municipio: concepto y elementos. La organización municipal. Competencias de las Entidades Locales y órganos de gobierno: el </w:t>
      </w:r>
      <w:r w:rsidRPr="009E7CBC">
        <w:rPr>
          <w:rFonts w:ascii="Courier New" w:hAnsi="Courier New" w:cs="Courier New"/>
          <w:sz w:val="24"/>
          <w:szCs w:val="24"/>
        </w:rPr>
        <w:t>alcalde</w:t>
      </w:r>
      <w:r w:rsidRPr="009E7CBC">
        <w:rPr>
          <w:rFonts w:ascii="Courier New" w:hAnsi="Courier New" w:cs="Courier New"/>
          <w:sz w:val="24"/>
          <w:szCs w:val="24"/>
        </w:rPr>
        <w:t>, el Pleno y la Junta de Gobierno. La Hacienda Pública y la Administración Tributaria local: principios generales.</w:t>
      </w:r>
    </w:p>
    <w:p w14:paraId="15C382B4" w14:textId="77777777" w:rsidR="00C2740E" w:rsidRPr="009E7CBC" w:rsidRDefault="00C2740E" w:rsidP="00C2740E">
      <w:pPr>
        <w:pStyle w:val="Prrafodelista"/>
        <w:spacing w:after="0" w:line="240" w:lineRule="auto"/>
        <w:rPr>
          <w:rFonts w:ascii="Courier New" w:hAnsi="Courier New" w:cs="Courier New"/>
          <w:szCs w:val="24"/>
        </w:rPr>
      </w:pPr>
    </w:p>
    <w:p w14:paraId="0879E12D" w14:textId="2DF0E80A"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 xml:space="preserve">La Administración y el Derecho. Las fuentes del Derecho Administrativo. El principio de legalidad. </w:t>
      </w:r>
      <w:r w:rsidRPr="009E7CBC">
        <w:rPr>
          <w:rFonts w:ascii="Courier New" w:hAnsi="Courier New" w:cs="Courier New"/>
          <w:sz w:val="24"/>
          <w:szCs w:val="24"/>
        </w:rPr>
        <w:t>Concepto de</w:t>
      </w:r>
      <w:r w:rsidRPr="009E7CBC">
        <w:rPr>
          <w:rFonts w:ascii="Courier New" w:hAnsi="Courier New" w:cs="Courier New"/>
          <w:sz w:val="24"/>
          <w:szCs w:val="24"/>
        </w:rPr>
        <w:t xml:space="preserve"> Derecho Administrativo. Breve referencia a sus fuentes.</w:t>
      </w:r>
    </w:p>
    <w:p w14:paraId="46C02E26" w14:textId="77777777" w:rsidR="00C2740E" w:rsidRPr="009E7CBC" w:rsidRDefault="00C2740E" w:rsidP="00C2740E">
      <w:pPr>
        <w:pStyle w:val="Prrafodelista"/>
        <w:spacing w:after="0" w:line="240" w:lineRule="auto"/>
        <w:ind w:hanging="360"/>
        <w:rPr>
          <w:rFonts w:ascii="Courier New" w:hAnsi="Courier New" w:cs="Courier New"/>
          <w:szCs w:val="24"/>
        </w:rPr>
      </w:pPr>
    </w:p>
    <w:p w14:paraId="55B7477D" w14:textId="77777777"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lastRenderedPageBreak/>
        <w:t xml:space="preserve"> El procedimiento administrativo: Ley 39/2015, de 1 de octubre, del procedimiento Administrativo Común de las Administraciones Públicas. Fases del procedimiento administrativo. </w:t>
      </w:r>
    </w:p>
    <w:p w14:paraId="733E5E86" w14:textId="77777777" w:rsidR="00C2740E" w:rsidRPr="009E7CBC" w:rsidRDefault="00C2740E" w:rsidP="00C2740E">
      <w:pPr>
        <w:pStyle w:val="Prrafodelista"/>
        <w:spacing w:after="0" w:line="240" w:lineRule="auto"/>
        <w:ind w:hanging="360"/>
        <w:rPr>
          <w:rFonts w:ascii="Courier New" w:hAnsi="Courier New" w:cs="Courier New"/>
          <w:szCs w:val="24"/>
        </w:rPr>
      </w:pPr>
    </w:p>
    <w:p w14:paraId="3ABD2BE6" w14:textId="77777777"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 xml:space="preserve">Ley 40/2015, de 1 de octubre, de Régimen Jurídico del Sector Público. </w:t>
      </w:r>
    </w:p>
    <w:p w14:paraId="0649DBB8" w14:textId="77777777" w:rsidR="00C2740E" w:rsidRPr="009E7CBC" w:rsidRDefault="00C2740E" w:rsidP="00C2740E">
      <w:pPr>
        <w:pStyle w:val="Prrafodelista"/>
        <w:spacing w:after="0" w:line="240" w:lineRule="auto"/>
        <w:ind w:hanging="360"/>
        <w:rPr>
          <w:rFonts w:ascii="Courier New" w:hAnsi="Courier New" w:cs="Courier New"/>
          <w:szCs w:val="24"/>
        </w:rPr>
      </w:pPr>
    </w:p>
    <w:p w14:paraId="5A7EC80E" w14:textId="77777777" w:rsidR="00C2740E" w:rsidRPr="009E7CBC" w:rsidRDefault="00C2740E" w:rsidP="00C2740E">
      <w:pPr>
        <w:pStyle w:val="texto"/>
        <w:numPr>
          <w:ilvl w:val="0"/>
          <w:numId w:val="23"/>
        </w:numPr>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El Reglamento: concepto y clases. Recursos administrativos y jurisdiccionales. La potestad reglamentaria de la Entidades Locales.</w:t>
      </w:r>
    </w:p>
    <w:p w14:paraId="4CCDB35A" w14:textId="77777777" w:rsidR="00C2740E" w:rsidRPr="009E7CBC" w:rsidRDefault="00C2740E" w:rsidP="00C2740E">
      <w:pPr>
        <w:pStyle w:val="Prrafodelista"/>
        <w:spacing w:after="0" w:line="240" w:lineRule="auto"/>
        <w:ind w:hanging="360"/>
        <w:rPr>
          <w:rFonts w:ascii="Courier New" w:hAnsi="Courier New" w:cs="Courier New"/>
          <w:szCs w:val="24"/>
        </w:rPr>
      </w:pPr>
    </w:p>
    <w:p w14:paraId="0A665D9D" w14:textId="77777777" w:rsidR="00C2740E" w:rsidRPr="009E7CBC" w:rsidRDefault="00C2740E" w:rsidP="00C2740E">
      <w:pPr>
        <w:pStyle w:val="texto"/>
        <w:numPr>
          <w:ilvl w:val="0"/>
          <w:numId w:val="23"/>
        </w:numPr>
        <w:tabs>
          <w:tab w:val="left" w:pos="851"/>
        </w:tabs>
        <w:spacing w:before="0" w:beforeAutospacing="0" w:after="0" w:afterAutospacing="0" w:line="360" w:lineRule="auto"/>
        <w:ind w:left="709" w:hanging="425"/>
        <w:rPr>
          <w:rFonts w:ascii="Courier New" w:hAnsi="Courier New" w:cs="Courier New"/>
          <w:sz w:val="24"/>
          <w:szCs w:val="24"/>
        </w:rPr>
      </w:pPr>
      <w:r w:rsidRPr="009E7CBC">
        <w:rPr>
          <w:rFonts w:ascii="Courier New" w:hAnsi="Courier New" w:cs="Courier New"/>
          <w:sz w:val="24"/>
          <w:szCs w:val="24"/>
        </w:rPr>
        <w:t>El Estatuto de Autonomía de la Comunidad de Madrid. Asamblea y Gobierno Regional.</w:t>
      </w:r>
    </w:p>
    <w:p w14:paraId="14220251" w14:textId="77777777" w:rsidR="00C2740E" w:rsidRPr="009E7CBC" w:rsidRDefault="00C2740E" w:rsidP="00C2740E">
      <w:pPr>
        <w:pStyle w:val="Prrafodelista"/>
        <w:tabs>
          <w:tab w:val="left" w:pos="851"/>
        </w:tabs>
        <w:spacing w:after="0" w:line="240" w:lineRule="auto"/>
        <w:ind w:hanging="360"/>
        <w:rPr>
          <w:rFonts w:ascii="Courier New" w:hAnsi="Courier New" w:cs="Courier New"/>
          <w:szCs w:val="24"/>
        </w:rPr>
      </w:pPr>
    </w:p>
    <w:p w14:paraId="77BF8C54" w14:textId="77777777" w:rsidR="00C2740E" w:rsidRPr="009E7CBC" w:rsidRDefault="00C2740E" w:rsidP="00C2740E">
      <w:pPr>
        <w:pStyle w:val="texto"/>
        <w:numPr>
          <w:ilvl w:val="0"/>
          <w:numId w:val="23"/>
        </w:numPr>
        <w:tabs>
          <w:tab w:val="left" w:pos="851"/>
        </w:tabs>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La Policía Local: concepto y naturaleza. Funciones y principios básicos de actuación. Fundamentos éticos inspiradores de la conducta de la Policía Local de Arroyomolinos.</w:t>
      </w:r>
    </w:p>
    <w:p w14:paraId="0A77677B" w14:textId="77777777" w:rsidR="00C2740E" w:rsidRPr="009E7CBC" w:rsidRDefault="00C2740E" w:rsidP="00C2740E">
      <w:pPr>
        <w:pStyle w:val="Prrafodelista"/>
        <w:tabs>
          <w:tab w:val="left" w:pos="851"/>
        </w:tabs>
        <w:spacing w:after="0" w:line="240" w:lineRule="auto"/>
        <w:ind w:hanging="360"/>
        <w:rPr>
          <w:rFonts w:ascii="Courier New" w:hAnsi="Courier New" w:cs="Courier New"/>
          <w:szCs w:val="24"/>
        </w:rPr>
      </w:pPr>
    </w:p>
    <w:p w14:paraId="21C9A1FE" w14:textId="77777777" w:rsidR="00C2740E" w:rsidRPr="009E7CBC" w:rsidRDefault="00C2740E" w:rsidP="00C2740E">
      <w:pPr>
        <w:pStyle w:val="texto"/>
        <w:numPr>
          <w:ilvl w:val="0"/>
          <w:numId w:val="23"/>
        </w:numPr>
        <w:tabs>
          <w:tab w:val="left" w:pos="851"/>
        </w:tabs>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 xml:space="preserve">Consideraciones generales sobre el derecho penal. Principios y normas fundamentales.  El delito y la falta. Jurisdicción y competencias de los Juzgados y Tribunales. </w:t>
      </w:r>
    </w:p>
    <w:p w14:paraId="4F584B9D" w14:textId="77777777" w:rsidR="00C2740E" w:rsidRPr="009E7CBC" w:rsidRDefault="00C2740E" w:rsidP="00C2740E">
      <w:pPr>
        <w:pStyle w:val="Prrafodelista"/>
        <w:tabs>
          <w:tab w:val="left" w:pos="851"/>
        </w:tabs>
        <w:spacing w:after="0" w:line="240" w:lineRule="auto"/>
        <w:ind w:hanging="360"/>
        <w:rPr>
          <w:rFonts w:ascii="Courier New" w:hAnsi="Courier New" w:cs="Courier New"/>
          <w:szCs w:val="24"/>
        </w:rPr>
      </w:pPr>
    </w:p>
    <w:p w14:paraId="0959A4AC" w14:textId="77777777" w:rsidR="00C2740E" w:rsidRPr="009E7CBC" w:rsidRDefault="00C2740E" w:rsidP="00C2740E">
      <w:pPr>
        <w:pStyle w:val="texto"/>
        <w:numPr>
          <w:ilvl w:val="0"/>
          <w:numId w:val="23"/>
        </w:numPr>
        <w:tabs>
          <w:tab w:val="left" w:pos="851"/>
        </w:tabs>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Jerarquía y disciplina en los Cuerpos de Policía Local. Función de mando. Relaciones de subordinación. El saludo y sus clases. Tratamiento. Presentaciones.</w:t>
      </w:r>
    </w:p>
    <w:p w14:paraId="4F0F1DC5" w14:textId="77777777" w:rsidR="00C2740E" w:rsidRPr="009E7CBC" w:rsidRDefault="00C2740E" w:rsidP="00C2740E">
      <w:pPr>
        <w:pStyle w:val="Prrafodelista"/>
        <w:tabs>
          <w:tab w:val="left" w:pos="851"/>
        </w:tabs>
        <w:spacing w:after="0" w:line="240" w:lineRule="auto"/>
        <w:ind w:hanging="360"/>
        <w:rPr>
          <w:rFonts w:ascii="Courier New" w:hAnsi="Courier New" w:cs="Courier New"/>
          <w:szCs w:val="24"/>
        </w:rPr>
      </w:pPr>
    </w:p>
    <w:p w14:paraId="11F5ECC1" w14:textId="77777777" w:rsidR="00C2740E" w:rsidRPr="009E7CBC" w:rsidRDefault="00C2740E" w:rsidP="00C2740E">
      <w:pPr>
        <w:pStyle w:val="texto"/>
        <w:numPr>
          <w:ilvl w:val="0"/>
          <w:numId w:val="23"/>
        </w:numPr>
        <w:tabs>
          <w:tab w:val="left" w:pos="851"/>
        </w:tabs>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La Ley 1/2018, de 22 de febrero, de Coordinación de las Policías Locales de la Comunidad de Madrid: la coordinación entre Policías Locales. Régimen jurídico de los Cuerpos de Policía Local: organización y estructura. Régimen de selección y promoción.</w:t>
      </w:r>
    </w:p>
    <w:p w14:paraId="228867F4" w14:textId="77777777" w:rsidR="00C2740E" w:rsidRPr="009E7CBC" w:rsidRDefault="00C2740E" w:rsidP="00C2740E">
      <w:pPr>
        <w:pStyle w:val="Prrafodelista"/>
        <w:spacing w:after="0" w:line="240" w:lineRule="auto"/>
        <w:rPr>
          <w:rFonts w:ascii="Courier New" w:hAnsi="Courier New" w:cs="Courier New"/>
          <w:szCs w:val="24"/>
        </w:rPr>
      </w:pPr>
    </w:p>
    <w:p w14:paraId="6608CC30" w14:textId="77777777" w:rsidR="00C2740E" w:rsidRPr="009E7CBC" w:rsidRDefault="00C2740E" w:rsidP="00C2740E">
      <w:pPr>
        <w:pStyle w:val="texto"/>
        <w:numPr>
          <w:ilvl w:val="0"/>
          <w:numId w:val="23"/>
        </w:numPr>
        <w:tabs>
          <w:tab w:val="left" w:pos="851"/>
        </w:tabs>
        <w:spacing w:before="0" w:beforeAutospacing="0" w:after="0" w:afterAutospacing="0" w:line="360" w:lineRule="auto"/>
        <w:rPr>
          <w:rFonts w:ascii="Courier New" w:hAnsi="Courier New" w:cs="Courier New"/>
          <w:sz w:val="24"/>
          <w:szCs w:val="24"/>
        </w:rPr>
      </w:pPr>
      <w:r w:rsidRPr="009E7CBC">
        <w:rPr>
          <w:rFonts w:ascii="Courier New" w:hAnsi="Courier New" w:cs="Courier New"/>
          <w:sz w:val="24"/>
          <w:szCs w:val="24"/>
        </w:rPr>
        <w:t>Reglamento marco de organización de las Policías locales de la Comunidad de Madrid: disposiciones generales.  Acceso a los cuerpos de Policía Local. Promoción interna y movilidad.  La formación de las Policías Locales. Uniformidad y equipo.</w:t>
      </w:r>
    </w:p>
    <w:p w14:paraId="7A8E3163" w14:textId="77777777" w:rsidR="00C2740E" w:rsidRPr="009E7CBC" w:rsidRDefault="00C2740E" w:rsidP="00C2740E">
      <w:pPr>
        <w:pStyle w:val="Prrafodelista"/>
        <w:spacing w:after="0" w:line="240" w:lineRule="auto"/>
        <w:rPr>
          <w:rFonts w:ascii="Courier New" w:hAnsi="Courier New" w:cs="Courier New"/>
          <w:szCs w:val="24"/>
        </w:rPr>
      </w:pPr>
    </w:p>
    <w:p w14:paraId="3C09AF02"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Requisitos reglamentarios para circular respecto a los conductores: permisos y licencias de conducción. Requisitos respecto a los vehículos: matrícula, documentación, alumbrados, señalización, accesorios, repuestos y herramientas. La Inspección Técnica de Vehículos.</w:t>
      </w:r>
    </w:p>
    <w:p w14:paraId="5A8BA5EF" w14:textId="77777777" w:rsidR="00C2740E" w:rsidRPr="009E7CBC" w:rsidRDefault="00C2740E" w:rsidP="00C2740E">
      <w:pPr>
        <w:pStyle w:val="Prrafodelista"/>
        <w:spacing w:after="0" w:line="240" w:lineRule="auto"/>
        <w:rPr>
          <w:rFonts w:ascii="Courier New" w:hAnsi="Courier New" w:cs="Courier New"/>
          <w:szCs w:val="24"/>
        </w:rPr>
      </w:pPr>
    </w:p>
    <w:p w14:paraId="3A69A33B"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El ejercicio y la coordinación de las competencias sobre tráfico, circulación de vehículos a motor y seguridad vial. Especial referencia a las competencias del Ayuntamiento de Arroyomolinos.</w:t>
      </w:r>
    </w:p>
    <w:p w14:paraId="01A7ED5F" w14:textId="77777777" w:rsidR="00C2740E" w:rsidRPr="009E7CBC" w:rsidRDefault="00C2740E" w:rsidP="00C2740E">
      <w:pPr>
        <w:pStyle w:val="Prrafodelista"/>
        <w:spacing w:after="0" w:line="240" w:lineRule="auto"/>
        <w:rPr>
          <w:rFonts w:ascii="Courier New" w:hAnsi="Courier New" w:cs="Courier New"/>
          <w:szCs w:val="24"/>
        </w:rPr>
      </w:pPr>
    </w:p>
    <w:p w14:paraId="224A0E4F"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Accidentes de tráfico. Concepto y clases de accidentes de tráfico. Actuaciones respecto a los ocupantes, tráfico, público y heridos.</w:t>
      </w:r>
    </w:p>
    <w:p w14:paraId="0E13BA68" w14:textId="77777777" w:rsidR="00C2740E" w:rsidRPr="009E7CBC" w:rsidRDefault="00C2740E" w:rsidP="00C2740E">
      <w:pPr>
        <w:pStyle w:val="Prrafodelista"/>
        <w:spacing w:after="0" w:line="240" w:lineRule="auto"/>
        <w:rPr>
          <w:rFonts w:ascii="Courier New" w:hAnsi="Courier New" w:cs="Courier New"/>
          <w:szCs w:val="24"/>
        </w:rPr>
      </w:pPr>
    </w:p>
    <w:p w14:paraId="25E2CE42"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Señalización. Normas generales sobre señales. Tipos y clases. Descripción y significado de señales. El control automático del tráfico.</w:t>
      </w:r>
    </w:p>
    <w:p w14:paraId="090F8B17" w14:textId="77777777" w:rsidR="00C2740E" w:rsidRPr="009E7CBC" w:rsidRDefault="00C2740E" w:rsidP="00C2740E">
      <w:pPr>
        <w:pStyle w:val="Prrafodelista"/>
        <w:spacing w:after="0" w:line="240" w:lineRule="auto"/>
        <w:rPr>
          <w:rFonts w:ascii="Courier New" w:hAnsi="Courier New" w:cs="Courier New"/>
          <w:szCs w:val="24"/>
        </w:rPr>
      </w:pPr>
    </w:p>
    <w:p w14:paraId="3457A9AA"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Delitos contra la Seguridad Vial. Especial referencia a su reforma por la Ley Orgánica 15/2007.</w:t>
      </w:r>
    </w:p>
    <w:p w14:paraId="2214B8B6" w14:textId="77777777" w:rsidR="00C2740E" w:rsidRPr="009E7CBC" w:rsidRDefault="00C2740E" w:rsidP="00C2740E">
      <w:pPr>
        <w:pStyle w:val="texto"/>
        <w:spacing w:before="0" w:beforeAutospacing="0" w:after="0" w:afterAutospacing="0" w:line="240" w:lineRule="auto"/>
        <w:ind w:left="720" w:firstLine="0"/>
        <w:rPr>
          <w:rFonts w:ascii="Courier New" w:hAnsi="Courier New" w:cs="Courier New"/>
          <w:sz w:val="24"/>
          <w:szCs w:val="24"/>
        </w:rPr>
      </w:pPr>
    </w:p>
    <w:p w14:paraId="0FFEE710"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Las multas municipales: concepto y clases. El procedimiento sancionador en materia de tráfico. Inmovilización y retirada de vehículos de la vía pública.</w:t>
      </w:r>
    </w:p>
    <w:p w14:paraId="40F310D7" w14:textId="77777777" w:rsidR="00C2740E" w:rsidRPr="009E7CBC" w:rsidRDefault="00C2740E" w:rsidP="00C2740E">
      <w:pPr>
        <w:pStyle w:val="Prrafodelista"/>
        <w:spacing w:after="0" w:line="240" w:lineRule="auto"/>
        <w:rPr>
          <w:rFonts w:ascii="Courier New" w:hAnsi="Courier New" w:cs="Courier New"/>
          <w:szCs w:val="24"/>
        </w:rPr>
      </w:pPr>
    </w:p>
    <w:p w14:paraId="47D9D6E4"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lastRenderedPageBreak/>
        <w:t>La conducción bajo la influencia de bebidas alcohólicas, estupefacientes, psicotrópicos, estimulantes u otras sustancias análogas. Actuación policial en esta materia.</w:t>
      </w:r>
    </w:p>
    <w:p w14:paraId="0B15D5A1" w14:textId="77777777" w:rsidR="00C2740E" w:rsidRPr="009E7CBC" w:rsidRDefault="00C2740E" w:rsidP="00C2740E">
      <w:pPr>
        <w:pStyle w:val="Prrafodelista"/>
        <w:spacing w:after="0"/>
        <w:rPr>
          <w:rFonts w:ascii="Courier New" w:hAnsi="Courier New" w:cs="Courier New"/>
          <w:szCs w:val="24"/>
        </w:rPr>
      </w:pPr>
    </w:p>
    <w:p w14:paraId="5FB12B12"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La policía Local como servicio público. Colaboración con otros servicios públicos municipales. La Policía Local y la Seguridad Pública. La Protección Civil y la Seguridad Ciudadana. Su relación con la Policía Local.</w:t>
      </w:r>
    </w:p>
    <w:p w14:paraId="2ACE4A7A" w14:textId="77777777" w:rsidR="00C2740E" w:rsidRPr="009E7CBC" w:rsidRDefault="00C2740E" w:rsidP="00C2740E">
      <w:pPr>
        <w:pStyle w:val="Prrafodelista"/>
        <w:spacing w:after="0" w:line="240" w:lineRule="auto"/>
        <w:rPr>
          <w:rFonts w:ascii="Courier New" w:hAnsi="Courier New" w:cs="Courier New"/>
          <w:szCs w:val="24"/>
        </w:rPr>
      </w:pPr>
    </w:p>
    <w:p w14:paraId="470BE43D"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Consideraciones generales sobre Derecho penal. Principio y normas fundamentales. El delito. Jurisdicción y competencias de los Juzgados y Tribunales.</w:t>
      </w:r>
    </w:p>
    <w:p w14:paraId="2E3FE1A9"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La Policía Local y la aplicación de las ordenanzas y reglamentos del Ayuntamiento de Arroyomolinos. Referencias a las principales ordenanzas existentes en el Ayuntamiento.</w:t>
      </w:r>
    </w:p>
    <w:p w14:paraId="63C0E0A4" w14:textId="77777777" w:rsidR="00C2740E" w:rsidRPr="009E7CBC" w:rsidRDefault="00C2740E" w:rsidP="00C2740E">
      <w:pPr>
        <w:pStyle w:val="Prrafodelista"/>
        <w:spacing w:after="0" w:line="240" w:lineRule="auto"/>
        <w:rPr>
          <w:rFonts w:ascii="Courier New" w:hAnsi="Courier New" w:cs="Courier New"/>
          <w:szCs w:val="24"/>
        </w:rPr>
      </w:pPr>
    </w:p>
    <w:p w14:paraId="7976E205" w14:textId="70BEAC7D"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 xml:space="preserve"> Ordenanza General de Protección del Medio Ambiente urbano </w:t>
      </w:r>
      <w:r w:rsidRPr="009E7CBC">
        <w:rPr>
          <w:rFonts w:ascii="Courier New" w:hAnsi="Courier New" w:cs="Courier New"/>
          <w:sz w:val="24"/>
          <w:szCs w:val="24"/>
        </w:rPr>
        <w:t>y la</w:t>
      </w:r>
      <w:r w:rsidRPr="009E7CBC">
        <w:rPr>
          <w:rFonts w:ascii="Courier New" w:hAnsi="Courier New" w:cs="Courier New"/>
          <w:sz w:val="24"/>
          <w:szCs w:val="24"/>
        </w:rPr>
        <w:t xml:space="preserve"> Ordenanza de Movilidad para el municipio de Arroyomolinos.</w:t>
      </w:r>
    </w:p>
    <w:p w14:paraId="60C9CFFA" w14:textId="77777777" w:rsidR="00C2740E" w:rsidRPr="009E7CBC" w:rsidRDefault="00C2740E" w:rsidP="00C2740E">
      <w:pPr>
        <w:pStyle w:val="Prrafodelista"/>
        <w:spacing w:after="0" w:line="240" w:lineRule="auto"/>
        <w:rPr>
          <w:rFonts w:ascii="Courier New" w:hAnsi="Courier New" w:cs="Courier New"/>
          <w:szCs w:val="24"/>
        </w:rPr>
      </w:pPr>
    </w:p>
    <w:p w14:paraId="393C94E5"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El fenómeno de la marginación. Causas, efectos y problemática social. Las migraciones en la actualidad. Integración social: factor esencial de la cohesión social. Especial mención a los delitos relacionados con los colectivos vulnerables.</w:t>
      </w:r>
    </w:p>
    <w:p w14:paraId="6428DE52" w14:textId="77777777" w:rsidR="00C2740E" w:rsidRPr="009E7CBC" w:rsidRDefault="00C2740E" w:rsidP="00C2740E">
      <w:pPr>
        <w:pStyle w:val="Prrafodelista"/>
        <w:spacing w:after="0" w:line="240" w:lineRule="auto"/>
        <w:rPr>
          <w:rFonts w:ascii="Courier New" w:hAnsi="Courier New" w:cs="Courier New"/>
          <w:szCs w:val="24"/>
        </w:rPr>
      </w:pPr>
    </w:p>
    <w:p w14:paraId="0EE5D46C"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El problema de la droga en la sociedad actual. Sus repercusiones en la seguridad ciudadana. Instrumentos de apoyo al drogodependiente.</w:t>
      </w:r>
    </w:p>
    <w:p w14:paraId="2212E48A" w14:textId="77777777" w:rsidR="00C2740E" w:rsidRPr="009E7CBC" w:rsidRDefault="00C2740E" w:rsidP="00C2740E">
      <w:pPr>
        <w:pStyle w:val="Prrafodelista"/>
        <w:spacing w:after="0" w:line="240" w:lineRule="auto"/>
        <w:rPr>
          <w:rFonts w:ascii="Courier New" w:hAnsi="Courier New" w:cs="Courier New"/>
          <w:szCs w:val="24"/>
        </w:rPr>
      </w:pPr>
    </w:p>
    <w:p w14:paraId="49D6498A"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 xml:space="preserve">La seguridad. Concepto. Seguridad individual y seguridad colectiva. La inseguridad. Políticas de seguridad. </w:t>
      </w:r>
      <w:r w:rsidRPr="009E7CBC">
        <w:rPr>
          <w:rFonts w:ascii="Courier New" w:hAnsi="Courier New" w:cs="Courier New"/>
          <w:sz w:val="24"/>
          <w:szCs w:val="24"/>
        </w:rPr>
        <w:lastRenderedPageBreak/>
        <w:t>Inadaptación, marginalidad y delincuencia: concepto, modelos explicativos y clases de delincuencia.</w:t>
      </w:r>
    </w:p>
    <w:p w14:paraId="3CD010F2" w14:textId="77777777" w:rsidR="00C2740E" w:rsidRPr="009E7CBC" w:rsidRDefault="00C2740E" w:rsidP="00C2740E">
      <w:pPr>
        <w:pStyle w:val="Prrafodelista"/>
        <w:spacing w:after="0" w:line="240" w:lineRule="auto"/>
        <w:rPr>
          <w:rFonts w:ascii="Courier New" w:hAnsi="Courier New" w:cs="Courier New"/>
          <w:szCs w:val="24"/>
        </w:rPr>
      </w:pPr>
    </w:p>
    <w:p w14:paraId="1526D747"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El modelo policial español. Funciones y competencias de las Fuerzas y Cuerpos de Seguridad del Estado, de las Policías Autonómicas y de la Policías Locales. Relaciones entre las diferentes Fuerzas y Cuerpos de Seguridad. Las Juntas Locales de Seguridad.</w:t>
      </w:r>
    </w:p>
    <w:p w14:paraId="0E1D7D96" w14:textId="77777777" w:rsidR="00C2740E" w:rsidRPr="009E7CBC" w:rsidRDefault="00C2740E" w:rsidP="00C2740E">
      <w:pPr>
        <w:pStyle w:val="Prrafodelista"/>
        <w:spacing w:after="0"/>
        <w:rPr>
          <w:rFonts w:ascii="Courier New" w:hAnsi="Courier New" w:cs="Courier New"/>
          <w:szCs w:val="24"/>
        </w:rPr>
      </w:pPr>
    </w:p>
    <w:p w14:paraId="1C679F36"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 xml:space="preserve">Género e igualdad. El sistema sexo-género, roles y estereotipos de género. Ley Orgánica 3/2007, de 22 de marzo, para la igualdad efectiva de mujeres y hombres. Objeto y ámbito de la ley. El principio de igualdad y la tutela contra la discriminación. Políticas públicas para la igualdad. Ley Orgánica 1/2004, de 28 de diciembre, de Medidas de Protección Integral contra la Violencia de Género y Ley 5/2005, de 20 de diciembre, Integral contra la violencia de género de la Comunidad de Madrid. Principios rectores. Prevención y detección. Derechos de las mujeres víctimas de violencia de género. Tutela institucional: especial referencia a las unidades especializadas en la prevención en la Fuerzas y Cuerpos de Seguridad. Recursos municipales de atención a las víctimas de violencia de género. </w:t>
      </w:r>
    </w:p>
    <w:p w14:paraId="4E53AB8A" w14:textId="77777777" w:rsidR="00C2740E" w:rsidRPr="009E7CBC" w:rsidRDefault="00C2740E" w:rsidP="00C2740E">
      <w:pPr>
        <w:pStyle w:val="Prrafodelista"/>
        <w:spacing w:after="0" w:line="240" w:lineRule="auto"/>
        <w:rPr>
          <w:rFonts w:ascii="Courier New" w:hAnsi="Courier New" w:cs="Courier New"/>
          <w:szCs w:val="24"/>
        </w:rPr>
      </w:pPr>
    </w:p>
    <w:p w14:paraId="7AE8AD90"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 xml:space="preserve">Ley 4/2023, de 28 de febrero, para la igualdad real y efectiva de las personas trans y para la garantía de los derechos de las personas LGTBI. Criterios y líneas generales de actuación de los poderes públicos y órgano de participación ciudadana. Políticas públicas para promover la igualdad efectiva de las personas LGTBI. Protección </w:t>
      </w:r>
      <w:r w:rsidRPr="009E7CBC">
        <w:rPr>
          <w:rFonts w:ascii="Courier New" w:hAnsi="Courier New" w:cs="Courier New"/>
          <w:sz w:val="24"/>
          <w:szCs w:val="24"/>
        </w:rPr>
        <w:lastRenderedPageBreak/>
        <w:t xml:space="preserve">efectiva y reparación frente a la discriminación y la violencia por </w:t>
      </w:r>
      <w:proofErr w:type="spellStart"/>
      <w:r w:rsidRPr="009E7CBC">
        <w:rPr>
          <w:rFonts w:ascii="Courier New" w:hAnsi="Courier New" w:cs="Courier New"/>
          <w:sz w:val="24"/>
          <w:szCs w:val="24"/>
        </w:rPr>
        <w:t>LGTBIfobia</w:t>
      </w:r>
      <w:proofErr w:type="spellEnd"/>
      <w:r w:rsidRPr="009E7CBC">
        <w:rPr>
          <w:rFonts w:ascii="Courier New" w:hAnsi="Courier New" w:cs="Courier New"/>
          <w:sz w:val="24"/>
          <w:szCs w:val="24"/>
        </w:rPr>
        <w:t>.</w:t>
      </w:r>
    </w:p>
    <w:p w14:paraId="4B5764BF" w14:textId="77777777" w:rsidR="00C2740E" w:rsidRPr="009E7CBC" w:rsidRDefault="00C2740E" w:rsidP="00C2740E">
      <w:pPr>
        <w:pStyle w:val="texto"/>
        <w:spacing w:before="0" w:beforeAutospacing="0" w:after="0" w:afterAutospacing="0" w:line="240" w:lineRule="auto"/>
        <w:ind w:left="720" w:firstLine="0"/>
        <w:rPr>
          <w:rFonts w:ascii="Courier New" w:hAnsi="Courier New" w:cs="Courier New"/>
          <w:sz w:val="24"/>
          <w:szCs w:val="24"/>
        </w:rPr>
      </w:pPr>
    </w:p>
    <w:p w14:paraId="72C0E1E7"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Ley 31/1995, de 8 de noviembre, de prevención de riesgos laborales. Delegados de Prevención. Comités de Seguridad y Salud. Especial referencia a la prevención de riesgos laborales en el Ayuntamiento de Arroyomolinos.</w:t>
      </w:r>
    </w:p>
    <w:p w14:paraId="6CA7580C" w14:textId="77777777" w:rsidR="00C2740E" w:rsidRPr="009E7CBC" w:rsidRDefault="00C2740E" w:rsidP="00C2740E">
      <w:pPr>
        <w:pStyle w:val="Prrafodelista"/>
        <w:spacing w:after="0" w:line="240" w:lineRule="auto"/>
        <w:rPr>
          <w:rFonts w:ascii="Courier New" w:hAnsi="Courier New" w:cs="Courier New"/>
          <w:szCs w:val="24"/>
        </w:rPr>
      </w:pPr>
    </w:p>
    <w:p w14:paraId="6AE9AB62"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El municipio de Arroyomolinos: principales calles, plazas, parques, edificios públicos, monumentos, así como principales vías de acceso al término municipal. Rasgos más destacados de su historia, geografía y cultura.</w:t>
      </w:r>
    </w:p>
    <w:p w14:paraId="2160C584" w14:textId="77777777" w:rsidR="00C2740E" w:rsidRPr="009E7CBC" w:rsidRDefault="00C2740E" w:rsidP="00C2740E">
      <w:pPr>
        <w:pStyle w:val="Prrafodelista"/>
        <w:spacing w:after="0" w:line="240" w:lineRule="auto"/>
        <w:rPr>
          <w:rFonts w:ascii="Courier New" w:hAnsi="Courier New" w:cs="Courier New"/>
          <w:szCs w:val="24"/>
        </w:rPr>
      </w:pPr>
    </w:p>
    <w:p w14:paraId="1886169F"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Principales delitos contra las personas, el patrimonio, la libertad y la seguridad colectiva.</w:t>
      </w:r>
    </w:p>
    <w:p w14:paraId="6B1E980B"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El sistema informático: Software y hardware. Sistema operativo y aplicaciones, la seguridad y el delito informático.</w:t>
      </w:r>
    </w:p>
    <w:p w14:paraId="0FBBC660" w14:textId="77777777" w:rsidR="00C2740E" w:rsidRPr="009E7CBC" w:rsidRDefault="00C2740E" w:rsidP="00C2740E">
      <w:pPr>
        <w:pStyle w:val="Prrafodelista"/>
        <w:spacing w:after="0" w:line="240" w:lineRule="auto"/>
        <w:rPr>
          <w:rFonts w:ascii="Courier New" w:hAnsi="Courier New" w:cs="Courier New"/>
          <w:szCs w:val="24"/>
        </w:rPr>
      </w:pPr>
    </w:p>
    <w:p w14:paraId="31B60567"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La función preventiva de la Policía. Modelos funcionales para la actividad proactiva y la prevención del riesgo. Relaciones de la Policía con el ciudadano: normas básicas de actuación. Principios de interrelación: subsidiariedad, proximidad, participación, eficacia y calidad del servicio público.</w:t>
      </w:r>
    </w:p>
    <w:p w14:paraId="2EFA008F" w14:textId="77777777" w:rsidR="00C2740E" w:rsidRPr="009E7CBC" w:rsidRDefault="00C2740E" w:rsidP="00C2740E">
      <w:pPr>
        <w:pStyle w:val="Prrafodelista"/>
        <w:spacing w:after="0" w:line="240" w:lineRule="auto"/>
        <w:rPr>
          <w:rFonts w:ascii="Courier New" w:hAnsi="Courier New" w:cs="Courier New"/>
          <w:szCs w:val="24"/>
        </w:rPr>
      </w:pPr>
    </w:p>
    <w:p w14:paraId="47F43402"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La seguridad ciudadana y la delincuencia juvenil. Características, causas y efectos.</w:t>
      </w:r>
    </w:p>
    <w:p w14:paraId="7E7C0431" w14:textId="77777777" w:rsidR="00C2740E" w:rsidRPr="009E7CBC" w:rsidRDefault="00C2740E" w:rsidP="00C2740E">
      <w:pPr>
        <w:pStyle w:val="Prrafodelista"/>
        <w:spacing w:after="0" w:line="240" w:lineRule="auto"/>
        <w:rPr>
          <w:rFonts w:ascii="Courier New" w:hAnsi="Courier New" w:cs="Courier New"/>
          <w:szCs w:val="24"/>
        </w:rPr>
      </w:pPr>
    </w:p>
    <w:p w14:paraId="76B9D956"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t>Delitos cometidos por los funcionarios públicos. Delitos cometidos contra los funcionarios públicos.</w:t>
      </w:r>
    </w:p>
    <w:p w14:paraId="52D3BD17" w14:textId="77777777" w:rsidR="00C2740E" w:rsidRPr="009E7CBC" w:rsidRDefault="00C2740E" w:rsidP="00C2740E">
      <w:pPr>
        <w:pStyle w:val="Prrafodelista"/>
        <w:spacing w:after="0" w:line="240" w:lineRule="auto"/>
        <w:rPr>
          <w:rFonts w:ascii="Courier New" w:hAnsi="Courier New" w:cs="Courier New"/>
          <w:szCs w:val="24"/>
        </w:rPr>
      </w:pPr>
    </w:p>
    <w:p w14:paraId="2009F725" w14:textId="77777777" w:rsidR="00C2740E" w:rsidRPr="009E7CBC" w:rsidRDefault="00C2740E" w:rsidP="00C2740E">
      <w:pPr>
        <w:pStyle w:val="texto"/>
        <w:numPr>
          <w:ilvl w:val="0"/>
          <w:numId w:val="23"/>
        </w:numPr>
        <w:spacing w:before="0" w:beforeAutospacing="0" w:after="0" w:afterAutospacing="0" w:line="360" w:lineRule="auto"/>
        <w:ind w:hanging="578"/>
        <w:rPr>
          <w:rFonts w:ascii="Courier New" w:hAnsi="Courier New" w:cs="Courier New"/>
          <w:sz w:val="24"/>
          <w:szCs w:val="24"/>
        </w:rPr>
      </w:pPr>
      <w:r w:rsidRPr="009E7CBC">
        <w:rPr>
          <w:rFonts w:ascii="Courier New" w:hAnsi="Courier New" w:cs="Courier New"/>
          <w:sz w:val="24"/>
          <w:szCs w:val="24"/>
        </w:rPr>
        <w:lastRenderedPageBreak/>
        <w:t>Ley Orgánica 4/2010, de 20 de mayo del Régimen Disciplinario del Cuerpo Nacional de Policía.</w:t>
      </w:r>
    </w:p>
    <w:p w14:paraId="395B0D79" w14:textId="77777777" w:rsidR="00C2740E" w:rsidRPr="006D3A47" w:rsidRDefault="00C2740E" w:rsidP="00C2740E">
      <w:pPr>
        <w:pStyle w:val="texto"/>
        <w:spacing w:before="0" w:beforeAutospacing="0" w:after="0" w:afterAutospacing="0" w:line="240" w:lineRule="auto"/>
        <w:ind w:firstLine="0"/>
        <w:rPr>
          <w:rFonts w:ascii="Courier New" w:eastAsia="Calibri" w:hAnsi="Courier New" w:cs="Courier New"/>
          <w:b/>
          <w:bCs/>
          <w:sz w:val="24"/>
          <w:szCs w:val="24"/>
          <w:lang w:eastAsia="en-US"/>
        </w:rPr>
      </w:pPr>
    </w:p>
    <w:p w14:paraId="7520BC49" w14:textId="77777777" w:rsidR="00C2740E" w:rsidRPr="006D3A47" w:rsidRDefault="00C2740E" w:rsidP="00C2740E">
      <w:pPr>
        <w:pStyle w:val="texto"/>
        <w:spacing w:before="0" w:beforeAutospacing="0" w:after="0" w:afterAutospacing="0" w:line="360" w:lineRule="auto"/>
        <w:ind w:firstLine="0"/>
        <w:jc w:val="center"/>
        <w:rPr>
          <w:rFonts w:ascii="Courier New" w:hAnsi="Courier New" w:cs="Courier New"/>
          <w:b/>
          <w:bCs/>
          <w:sz w:val="24"/>
          <w:szCs w:val="24"/>
        </w:rPr>
      </w:pPr>
      <w:r w:rsidRPr="006D3A47">
        <w:rPr>
          <w:rFonts w:ascii="Courier New" w:hAnsi="Courier New" w:cs="Courier New"/>
          <w:b/>
          <w:bCs/>
          <w:sz w:val="24"/>
          <w:szCs w:val="24"/>
        </w:rPr>
        <w:t>ANEXO II</w:t>
      </w:r>
    </w:p>
    <w:p w14:paraId="03E43ADA" w14:textId="77777777" w:rsidR="00C2740E" w:rsidRPr="006D3A47" w:rsidRDefault="00C2740E" w:rsidP="00C2740E">
      <w:pPr>
        <w:pStyle w:val="texto"/>
        <w:spacing w:before="0" w:beforeAutospacing="0" w:after="0" w:afterAutospacing="0" w:line="240" w:lineRule="auto"/>
        <w:ind w:firstLine="0"/>
        <w:jc w:val="center"/>
        <w:rPr>
          <w:rFonts w:ascii="Courier New" w:hAnsi="Courier New" w:cs="Courier New"/>
          <w:b/>
          <w:bCs/>
          <w:sz w:val="24"/>
          <w:szCs w:val="24"/>
        </w:rPr>
      </w:pPr>
    </w:p>
    <w:p w14:paraId="65B27A43" w14:textId="77777777" w:rsidR="00C2740E" w:rsidRPr="006D3A47" w:rsidRDefault="00C2740E" w:rsidP="00C2740E">
      <w:pPr>
        <w:pStyle w:val="texto"/>
        <w:spacing w:before="0" w:beforeAutospacing="0" w:after="0" w:afterAutospacing="0" w:line="360" w:lineRule="auto"/>
        <w:ind w:firstLine="0"/>
        <w:jc w:val="center"/>
        <w:rPr>
          <w:rFonts w:ascii="Courier New" w:hAnsi="Courier New" w:cs="Courier New"/>
          <w:b/>
          <w:bCs/>
          <w:sz w:val="24"/>
          <w:szCs w:val="24"/>
        </w:rPr>
      </w:pPr>
      <w:r w:rsidRPr="006D3A47">
        <w:rPr>
          <w:rFonts w:ascii="Courier New" w:hAnsi="Courier New" w:cs="Courier New"/>
          <w:b/>
          <w:bCs/>
          <w:sz w:val="24"/>
          <w:szCs w:val="24"/>
        </w:rPr>
        <w:t>PRUEBAS FÍSICAS</w:t>
      </w:r>
    </w:p>
    <w:p w14:paraId="0B09379B" w14:textId="77777777" w:rsidR="00C2740E" w:rsidRPr="003D784A" w:rsidRDefault="00C2740E" w:rsidP="00C2740E">
      <w:pPr>
        <w:pStyle w:val="texto"/>
        <w:spacing w:before="0" w:beforeAutospacing="0" w:after="0" w:afterAutospacing="0" w:line="240" w:lineRule="auto"/>
        <w:ind w:firstLine="0"/>
        <w:rPr>
          <w:rFonts w:ascii="Courier New" w:hAnsi="Courier New" w:cs="Courier New"/>
          <w:sz w:val="24"/>
          <w:szCs w:val="24"/>
        </w:rPr>
      </w:pPr>
    </w:p>
    <w:p w14:paraId="7BA6F1EC"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r w:rsidRPr="003D784A">
        <w:rPr>
          <w:rFonts w:ascii="Courier New" w:hAnsi="Courier New" w:cs="Courier New"/>
          <w:sz w:val="24"/>
          <w:szCs w:val="24"/>
        </w:rPr>
        <w:tab/>
        <w:t xml:space="preserve">Las pruebas se realizarán siguiendo el orden que determine el Tribunal Calificador y por personal especializado en la materia. Los siguientes cuadros se ajustan a la orden 1148/1997 de 24 de septiembre, de la </w:t>
      </w:r>
      <w:r>
        <w:rPr>
          <w:rFonts w:ascii="Courier New" w:hAnsi="Courier New" w:cs="Courier New"/>
          <w:sz w:val="24"/>
          <w:szCs w:val="24"/>
        </w:rPr>
        <w:t>C</w:t>
      </w:r>
      <w:r w:rsidRPr="003D784A">
        <w:rPr>
          <w:rFonts w:ascii="Courier New" w:hAnsi="Courier New" w:cs="Courier New"/>
          <w:sz w:val="24"/>
          <w:szCs w:val="24"/>
        </w:rPr>
        <w:t xml:space="preserve">onsejería de </w:t>
      </w:r>
      <w:r>
        <w:rPr>
          <w:rFonts w:ascii="Courier New" w:hAnsi="Courier New" w:cs="Courier New"/>
          <w:sz w:val="24"/>
          <w:szCs w:val="24"/>
        </w:rPr>
        <w:t>P</w:t>
      </w:r>
      <w:r w:rsidRPr="003D784A">
        <w:rPr>
          <w:rFonts w:ascii="Courier New" w:hAnsi="Courier New" w:cs="Courier New"/>
          <w:sz w:val="24"/>
          <w:szCs w:val="24"/>
        </w:rPr>
        <w:t>residencia, por la que se aprueban las Bases Generales para el ingreso en los Cuerpos de Policía Local de la Comunidad de Madrid, a través de la categoría de Policía, en cumplimiento de lo establecido en el apartado 3 del artículo 29</w:t>
      </w:r>
      <w:r>
        <w:rPr>
          <w:rFonts w:ascii="Courier New" w:hAnsi="Courier New" w:cs="Courier New"/>
          <w:sz w:val="24"/>
          <w:szCs w:val="24"/>
        </w:rPr>
        <w:t>.1 b)</w:t>
      </w:r>
      <w:r w:rsidRPr="003D784A">
        <w:rPr>
          <w:rFonts w:ascii="Courier New" w:hAnsi="Courier New" w:cs="Courier New"/>
          <w:sz w:val="24"/>
          <w:szCs w:val="24"/>
        </w:rPr>
        <w:t xml:space="preserve"> del Reglamento Marco de Organización de las Policías Locales de la Comunidad de Madrid, aprobado por </w:t>
      </w:r>
      <w:r w:rsidRPr="00154583">
        <w:rPr>
          <w:rFonts w:ascii="Courier New" w:hAnsi="Courier New" w:cs="Courier New"/>
          <w:sz w:val="24"/>
          <w:szCs w:val="24"/>
        </w:rPr>
        <w:t>Decreto 210/2021, de 15 de septiembre</w:t>
      </w:r>
      <w:r w:rsidRPr="003D784A">
        <w:rPr>
          <w:rFonts w:ascii="Courier New" w:hAnsi="Courier New" w:cs="Courier New"/>
          <w:sz w:val="24"/>
          <w:szCs w:val="24"/>
        </w:rPr>
        <w:t>.</w:t>
      </w:r>
    </w:p>
    <w:p w14:paraId="4E9BE8EA"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p>
    <w:p w14:paraId="4E432E5A"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r w:rsidRPr="003D784A">
        <w:rPr>
          <w:rFonts w:ascii="Courier New" w:hAnsi="Courier New" w:cs="Courier New"/>
          <w:sz w:val="24"/>
          <w:szCs w:val="24"/>
        </w:rPr>
        <w:t>1.CARRERA DE RESISTENCIA SOBRE 800 METROS.</w:t>
      </w:r>
    </w:p>
    <w:p w14:paraId="02560844"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p>
    <w:p w14:paraId="3987DCD0" w14:textId="77777777" w:rsidR="00C2740E" w:rsidRPr="003D784A" w:rsidRDefault="00C2740E" w:rsidP="00C2740E">
      <w:pPr>
        <w:pStyle w:val="texto"/>
        <w:numPr>
          <w:ilvl w:val="1"/>
          <w:numId w:val="24"/>
        </w:numPr>
        <w:spacing w:before="0" w:beforeAutospacing="0" w:after="0" w:afterAutospacing="0" w:line="360" w:lineRule="auto"/>
        <w:rPr>
          <w:rFonts w:ascii="Courier New" w:hAnsi="Courier New" w:cs="Courier New"/>
          <w:sz w:val="24"/>
          <w:szCs w:val="24"/>
        </w:rPr>
      </w:pPr>
      <w:r w:rsidRPr="003D784A">
        <w:rPr>
          <w:rFonts w:ascii="Courier New" w:hAnsi="Courier New" w:cs="Courier New"/>
          <w:sz w:val="24"/>
          <w:szCs w:val="24"/>
        </w:rPr>
        <w:t>Disposición</w:t>
      </w:r>
    </w:p>
    <w:p w14:paraId="2C2EF5AD" w14:textId="77777777" w:rsidR="00C2740E" w:rsidRPr="003D784A" w:rsidRDefault="00C2740E" w:rsidP="00C2740E">
      <w:pPr>
        <w:pStyle w:val="texto"/>
        <w:spacing w:before="0" w:beforeAutospacing="0" w:after="0" w:afterAutospacing="0" w:line="360" w:lineRule="auto"/>
        <w:ind w:firstLine="720"/>
        <w:rPr>
          <w:rFonts w:ascii="Courier New" w:hAnsi="Courier New" w:cs="Courier New"/>
          <w:sz w:val="24"/>
          <w:szCs w:val="24"/>
        </w:rPr>
      </w:pPr>
      <w:r w:rsidRPr="003D784A">
        <w:rPr>
          <w:rFonts w:ascii="Courier New" w:hAnsi="Courier New" w:cs="Courier New"/>
          <w:sz w:val="24"/>
          <w:szCs w:val="24"/>
        </w:rPr>
        <w:t>El aspirante se colocará en la pista en el lugar señalado para la salida, pudiendo realizarla de pie o agachado, sin tacos de salida.</w:t>
      </w:r>
    </w:p>
    <w:p w14:paraId="2093BDB9"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p>
    <w:p w14:paraId="5EE22DCF" w14:textId="77777777" w:rsidR="00C2740E" w:rsidRPr="003D784A" w:rsidRDefault="00C2740E" w:rsidP="00C2740E">
      <w:pPr>
        <w:pStyle w:val="texto"/>
        <w:numPr>
          <w:ilvl w:val="1"/>
          <w:numId w:val="24"/>
        </w:numPr>
        <w:spacing w:before="0" w:beforeAutospacing="0" w:after="0" w:afterAutospacing="0" w:line="360" w:lineRule="auto"/>
        <w:rPr>
          <w:rFonts w:ascii="Courier New" w:hAnsi="Courier New" w:cs="Courier New"/>
          <w:sz w:val="24"/>
          <w:szCs w:val="24"/>
        </w:rPr>
      </w:pPr>
      <w:r w:rsidRPr="003D784A">
        <w:rPr>
          <w:rFonts w:ascii="Courier New" w:hAnsi="Courier New" w:cs="Courier New"/>
          <w:sz w:val="24"/>
          <w:szCs w:val="24"/>
        </w:rPr>
        <w:t>Ejecución</w:t>
      </w:r>
    </w:p>
    <w:p w14:paraId="2604429B" w14:textId="77777777" w:rsidR="00C2740E" w:rsidRPr="003D784A" w:rsidRDefault="00C2740E" w:rsidP="00C2740E">
      <w:pPr>
        <w:pStyle w:val="texto"/>
        <w:spacing w:before="0" w:beforeAutospacing="0" w:after="0" w:afterAutospacing="0" w:line="360" w:lineRule="auto"/>
        <w:ind w:firstLine="720"/>
        <w:rPr>
          <w:rFonts w:ascii="Courier New" w:hAnsi="Courier New" w:cs="Courier New"/>
          <w:sz w:val="24"/>
          <w:szCs w:val="24"/>
        </w:rPr>
      </w:pPr>
      <w:r w:rsidRPr="003D784A">
        <w:rPr>
          <w:rFonts w:ascii="Courier New" w:hAnsi="Courier New" w:cs="Courier New"/>
          <w:sz w:val="24"/>
          <w:szCs w:val="24"/>
        </w:rPr>
        <w:t>La propia de este tipo de carreras, adaptada a los requisitos mínimos en cuanto a condiciones del terreno especificadas en el Reglamento de la F.I.A.A. (Federación Internacional de Atletismo), corriendo desde la salida por la calle libre.</w:t>
      </w:r>
    </w:p>
    <w:p w14:paraId="0C7BF713"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AC24150" w14:textId="77777777" w:rsidR="00C2740E" w:rsidRPr="003D784A" w:rsidRDefault="00C2740E" w:rsidP="00C2740E">
      <w:pPr>
        <w:pStyle w:val="texto"/>
        <w:numPr>
          <w:ilvl w:val="1"/>
          <w:numId w:val="24"/>
        </w:numPr>
        <w:spacing w:before="0" w:beforeAutospacing="0" w:after="0" w:afterAutospacing="0" w:line="360" w:lineRule="auto"/>
        <w:rPr>
          <w:rFonts w:ascii="Courier New" w:hAnsi="Courier New" w:cs="Courier New"/>
          <w:sz w:val="24"/>
          <w:szCs w:val="24"/>
        </w:rPr>
      </w:pPr>
      <w:r w:rsidRPr="003D784A">
        <w:rPr>
          <w:rFonts w:ascii="Courier New" w:hAnsi="Courier New" w:cs="Courier New"/>
          <w:sz w:val="24"/>
          <w:szCs w:val="24"/>
        </w:rPr>
        <w:lastRenderedPageBreak/>
        <w:t>Medición</w:t>
      </w:r>
    </w:p>
    <w:p w14:paraId="59505062" w14:textId="77777777" w:rsidR="00C2740E" w:rsidRPr="003D784A" w:rsidRDefault="00C2740E" w:rsidP="00C2740E">
      <w:pPr>
        <w:pStyle w:val="texto"/>
        <w:spacing w:before="0" w:beforeAutospacing="0" w:after="0" w:afterAutospacing="0" w:line="360" w:lineRule="auto"/>
        <w:ind w:firstLine="720"/>
        <w:rPr>
          <w:rFonts w:ascii="Courier New" w:hAnsi="Courier New" w:cs="Courier New"/>
          <w:sz w:val="24"/>
          <w:szCs w:val="24"/>
        </w:rPr>
      </w:pPr>
      <w:r w:rsidRPr="003D784A">
        <w:rPr>
          <w:rFonts w:ascii="Courier New" w:hAnsi="Courier New" w:cs="Courier New"/>
          <w:sz w:val="24"/>
          <w:szCs w:val="24"/>
        </w:rPr>
        <w:t>Podrá ser manual, duplicándose en este caso los cronos por cada calle ocupada por un aspirante, tomándose el tiempo medio de las 2 mediciones.</w:t>
      </w:r>
    </w:p>
    <w:p w14:paraId="7928B3E3"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p>
    <w:p w14:paraId="298A0813" w14:textId="77777777" w:rsidR="00C2740E" w:rsidRPr="003D784A" w:rsidRDefault="00C2740E" w:rsidP="00C2740E">
      <w:pPr>
        <w:pStyle w:val="texto"/>
        <w:numPr>
          <w:ilvl w:val="1"/>
          <w:numId w:val="24"/>
        </w:numPr>
        <w:spacing w:before="0" w:beforeAutospacing="0" w:after="0" w:afterAutospacing="0" w:line="360" w:lineRule="auto"/>
        <w:rPr>
          <w:rFonts w:ascii="Courier New" w:hAnsi="Courier New" w:cs="Courier New"/>
          <w:sz w:val="24"/>
          <w:szCs w:val="24"/>
        </w:rPr>
      </w:pPr>
      <w:r w:rsidRPr="003D784A">
        <w:rPr>
          <w:rFonts w:ascii="Courier New" w:hAnsi="Courier New" w:cs="Courier New"/>
          <w:sz w:val="24"/>
          <w:szCs w:val="24"/>
        </w:rPr>
        <w:t>Intentos</w:t>
      </w:r>
    </w:p>
    <w:p w14:paraId="2F647714" w14:textId="77777777" w:rsidR="00C2740E" w:rsidRPr="003D784A" w:rsidRDefault="00C2740E" w:rsidP="00C2740E">
      <w:pPr>
        <w:pStyle w:val="texto"/>
        <w:spacing w:before="0" w:beforeAutospacing="0" w:after="0" w:afterAutospacing="0" w:line="360" w:lineRule="auto"/>
        <w:ind w:firstLine="720"/>
        <w:rPr>
          <w:rFonts w:ascii="Courier New" w:hAnsi="Courier New" w:cs="Courier New"/>
          <w:sz w:val="24"/>
          <w:szCs w:val="24"/>
        </w:rPr>
      </w:pPr>
      <w:r w:rsidRPr="003D784A">
        <w:rPr>
          <w:rFonts w:ascii="Courier New" w:hAnsi="Courier New" w:cs="Courier New"/>
          <w:sz w:val="24"/>
          <w:szCs w:val="24"/>
        </w:rPr>
        <w:t>Un solo intento.</w:t>
      </w:r>
    </w:p>
    <w:p w14:paraId="3C38FA41" w14:textId="77777777" w:rsidR="00C2740E" w:rsidRDefault="00C2740E" w:rsidP="00C2740E">
      <w:pPr>
        <w:pStyle w:val="texto"/>
        <w:spacing w:before="0" w:beforeAutospacing="0" w:after="0" w:afterAutospacing="0" w:line="240" w:lineRule="auto"/>
        <w:ind w:firstLine="0"/>
        <w:rPr>
          <w:rFonts w:ascii="Courier New" w:hAnsi="Courier New" w:cs="Courier New"/>
          <w:sz w:val="24"/>
          <w:szCs w:val="24"/>
        </w:rPr>
      </w:pPr>
    </w:p>
    <w:p w14:paraId="70E56E18" w14:textId="77777777" w:rsidR="00C2740E" w:rsidRPr="003D784A" w:rsidRDefault="00C2740E" w:rsidP="00C2740E">
      <w:pPr>
        <w:pStyle w:val="texto"/>
        <w:numPr>
          <w:ilvl w:val="1"/>
          <w:numId w:val="24"/>
        </w:numPr>
        <w:spacing w:before="0" w:beforeAutospacing="0" w:after="0" w:afterAutospacing="0" w:line="360" w:lineRule="auto"/>
        <w:rPr>
          <w:rFonts w:ascii="Courier New" w:hAnsi="Courier New" w:cs="Courier New"/>
          <w:sz w:val="24"/>
          <w:szCs w:val="24"/>
        </w:rPr>
      </w:pPr>
      <w:r w:rsidRPr="003D784A">
        <w:rPr>
          <w:rFonts w:ascii="Courier New" w:hAnsi="Courier New" w:cs="Courier New"/>
          <w:sz w:val="24"/>
          <w:szCs w:val="24"/>
        </w:rPr>
        <w:t>Invalidaciones</w:t>
      </w:r>
    </w:p>
    <w:p w14:paraId="2CBD90CC" w14:textId="77777777" w:rsidR="00C2740E" w:rsidRPr="003D784A" w:rsidRDefault="00C2740E" w:rsidP="00C2740E">
      <w:pPr>
        <w:pStyle w:val="texto"/>
        <w:spacing w:before="0" w:beforeAutospacing="0" w:after="0" w:afterAutospacing="0" w:line="360" w:lineRule="auto"/>
        <w:ind w:firstLine="720"/>
        <w:rPr>
          <w:rFonts w:ascii="Courier New" w:hAnsi="Courier New" w:cs="Courier New"/>
          <w:sz w:val="24"/>
          <w:szCs w:val="24"/>
        </w:rPr>
      </w:pPr>
      <w:r w:rsidRPr="003D784A">
        <w:rPr>
          <w:rFonts w:ascii="Courier New" w:hAnsi="Courier New" w:cs="Courier New"/>
          <w:sz w:val="24"/>
          <w:szCs w:val="24"/>
        </w:rPr>
        <w:t>-Obstruir impidiendo el avance o empujar intencionadamente a otro corredor.</w:t>
      </w:r>
    </w:p>
    <w:p w14:paraId="7F68A22B" w14:textId="77777777" w:rsidR="00C2740E" w:rsidRPr="003D784A" w:rsidRDefault="00C2740E" w:rsidP="00C2740E">
      <w:pPr>
        <w:pStyle w:val="texto"/>
        <w:spacing w:before="0" w:beforeAutospacing="0" w:after="0" w:afterAutospacing="0" w:line="360" w:lineRule="auto"/>
        <w:ind w:firstLine="720"/>
        <w:rPr>
          <w:rFonts w:ascii="Courier New" w:hAnsi="Courier New" w:cs="Courier New"/>
          <w:sz w:val="24"/>
          <w:szCs w:val="24"/>
        </w:rPr>
      </w:pPr>
      <w:r w:rsidRPr="003D784A">
        <w:rPr>
          <w:rFonts w:ascii="Courier New" w:hAnsi="Courier New" w:cs="Courier New"/>
          <w:sz w:val="24"/>
          <w:szCs w:val="24"/>
        </w:rPr>
        <w:t>-Abandonar voluntariamente la pista durante la carrera, no permitiéndose el continuar en la prueba.</w:t>
      </w:r>
    </w:p>
    <w:p w14:paraId="6C22576F" w14:textId="77777777" w:rsidR="00C2740E" w:rsidRPr="003D784A" w:rsidRDefault="00C2740E" w:rsidP="00C2740E">
      <w:pPr>
        <w:pStyle w:val="texto"/>
        <w:spacing w:before="0" w:beforeAutospacing="0" w:after="0" w:afterAutospacing="0" w:line="360" w:lineRule="auto"/>
        <w:ind w:left="735" w:firstLine="0"/>
        <w:rPr>
          <w:rFonts w:ascii="Courier New" w:hAnsi="Courier New" w:cs="Courier New"/>
          <w:sz w:val="24"/>
          <w:szCs w:val="24"/>
        </w:rPr>
      </w:pPr>
      <w:r w:rsidRPr="003D784A">
        <w:rPr>
          <w:rFonts w:ascii="Courier New" w:hAnsi="Courier New" w:cs="Courier New"/>
          <w:sz w:val="24"/>
          <w:szCs w:val="24"/>
        </w:rPr>
        <w:t>-Cuando se realice por un mismo aspirante 2 salidas falsas.</w:t>
      </w:r>
    </w:p>
    <w:p w14:paraId="7C813B6D" w14:textId="77777777" w:rsidR="00C2740E" w:rsidRPr="003D784A" w:rsidRDefault="00C2740E" w:rsidP="00C2740E">
      <w:pPr>
        <w:pStyle w:val="texto"/>
        <w:spacing w:before="0" w:beforeAutospacing="0" w:after="0" w:afterAutospacing="0" w:line="240" w:lineRule="auto"/>
        <w:ind w:firstLine="0"/>
        <w:rPr>
          <w:rFonts w:ascii="Courier New" w:hAnsi="Courier New" w:cs="Courier New"/>
          <w:sz w:val="24"/>
          <w:szCs w:val="24"/>
        </w:rPr>
      </w:pPr>
    </w:p>
    <w:p w14:paraId="04D1B96A" w14:textId="77777777" w:rsidR="00C2740E" w:rsidRPr="003D784A" w:rsidRDefault="00C2740E" w:rsidP="00C2740E">
      <w:pPr>
        <w:pStyle w:val="texto"/>
        <w:numPr>
          <w:ilvl w:val="1"/>
          <w:numId w:val="24"/>
        </w:numPr>
        <w:spacing w:before="0" w:beforeAutospacing="0" w:after="0" w:afterAutospacing="0" w:line="360" w:lineRule="auto"/>
        <w:rPr>
          <w:rFonts w:ascii="Courier New" w:hAnsi="Courier New" w:cs="Courier New"/>
          <w:sz w:val="24"/>
          <w:szCs w:val="24"/>
        </w:rPr>
      </w:pPr>
      <w:r w:rsidRPr="003D784A">
        <w:rPr>
          <w:rFonts w:ascii="Courier New" w:hAnsi="Courier New" w:cs="Courier New"/>
          <w:sz w:val="24"/>
          <w:szCs w:val="24"/>
        </w:rPr>
        <w:t>Marcas y puntuaciones</w:t>
      </w:r>
    </w:p>
    <w:p w14:paraId="7CC2D1E0" w14:textId="77777777" w:rsidR="00C2740E" w:rsidRPr="003D784A" w:rsidRDefault="00C2740E" w:rsidP="00C2740E">
      <w:pPr>
        <w:pStyle w:val="texto"/>
        <w:spacing w:before="0" w:beforeAutospacing="0" w:after="0" w:afterAutospacing="0" w:line="360" w:lineRule="auto"/>
        <w:ind w:firstLine="720"/>
        <w:rPr>
          <w:rFonts w:ascii="Courier New" w:hAnsi="Courier New" w:cs="Courier New"/>
          <w:sz w:val="24"/>
          <w:szCs w:val="24"/>
        </w:rPr>
      </w:pPr>
      <w:r w:rsidRPr="003D784A">
        <w:rPr>
          <w:rFonts w:ascii="Courier New" w:hAnsi="Courier New" w:cs="Courier New"/>
          <w:sz w:val="24"/>
          <w:szCs w:val="24"/>
        </w:rPr>
        <w:t>Las establecidas en el cuadro que seguidamente se detalla.</w:t>
      </w:r>
    </w:p>
    <w:p w14:paraId="58FA6B52" w14:textId="77777777" w:rsidR="00C2740E" w:rsidRPr="003D784A" w:rsidRDefault="00C2740E" w:rsidP="00C2740E">
      <w:pPr>
        <w:pStyle w:val="texto"/>
        <w:spacing w:before="0" w:beforeAutospacing="0" w:after="0" w:afterAutospacing="0" w:line="360" w:lineRule="auto"/>
        <w:ind w:left="735" w:firstLine="0"/>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637"/>
        <w:gridCol w:w="1637"/>
      </w:tblGrid>
      <w:tr w:rsidR="00C2740E" w:rsidRPr="003D784A" w14:paraId="69639C19" w14:textId="77777777" w:rsidTr="0075498B">
        <w:trPr>
          <w:jc w:val="center"/>
        </w:trPr>
        <w:tc>
          <w:tcPr>
            <w:tcW w:w="0" w:type="auto"/>
            <w:vAlign w:val="center"/>
          </w:tcPr>
          <w:p w14:paraId="19F406D4"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bookmarkStart w:id="0" w:name="_Hlk521586218"/>
            <w:r w:rsidRPr="003D784A">
              <w:rPr>
                <w:rFonts w:ascii="Courier New" w:hAnsi="Courier New" w:cs="Courier New"/>
                <w:sz w:val="24"/>
                <w:szCs w:val="24"/>
              </w:rPr>
              <w:t>Puntos</w:t>
            </w:r>
          </w:p>
        </w:tc>
        <w:tc>
          <w:tcPr>
            <w:tcW w:w="0" w:type="auto"/>
            <w:vAlign w:val="center"/>
          </w:tcPr>
          <w:p w14:paraId="41B6A4EB"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Hombres</w:t>
            </w:r>
          </w:p>
        </w:tc>
        <w:tc>
          <w:tcPr>
            <w:tcW w:w="0" w:type="auto"/>
            <w:vAlign w:val="center"/>
          </w:tcPr>
          <w:p w14:paraId="16E1A42A"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Mujeres</w:t>
            </w:r>
          </w:p>
        </w:tc>
      </w:tr>
      <w:tr w:rsidR="00C2740E" w:rsidRPr="003D784A" w14:paraId="4CB1E74E" w14:textId="77777777" w:rsidTr="0075498B">
        <w:trPr>
          <w:jc w:val="center"/>
        </w:trPr>
        <w:tc>
          <w:tcPr>
            <w:tcW w:w="0" w:type="auto"/>
            <w:vAlign w:val="center"/>
          </w:tcPr>
          <w:p w14:paraId="2D6857CE"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5</w:t>
            </w:r>
          </w:p>
        </w:tc>
        <w:tc>
          <w:tcPr>
            <w:tcW w:w="0" w:type="auto"/>
            <w:vAlign w:val="center"/>
          </w:tcPr>
          <w:p w14:paraId="16FD42D2" w14:textId="77777777" w:rsidR="00C2740E" w:rsidRPr="003D784A" w:rsidRDefault="00C2740E" w:rsidP="0075498B">
            <w:pPr>
              <w:jc w:val="center"/>
            </w:pPr>
            <w:r w:rsidRPr="003D784A">
              <w:rPr>
                <w:rFonts w:cs="Courier New"/>
                <w:szCs w:val="24"/>
              </w:rPr>
              <w:t>2ʹ50ʺ</w:t>
            </w:r>
          </w:p>
        </w:tc>
        <w:tc>
          <w:tcPr>
            <w:tcW w:w="0" w:type="auto"/>
            <w:vAlign w:val="center"/>
          </w:tcPr>
          <w:p w14:paraId="0CF9229F" w14:textId="77777777" w:rsidR="00C2740E" w:rsidRPr="003D784A" w:rsidRDefault="00C2740E" w:rsidP="0075498B">
            <w:pPr>
              <w:jc w:val="center"/>
            </w:pPr>
            <w:r w:rsidRPr="003D784A">
              <w:rPr>
                <w:rFonts w:cs="Courier New"/>
                <w:szCs w:val="24"/>
              </w:rPr>
              <w:t>3ʹ30ʺ</w:t>
            </w:r>
          </w:p>
        </w:tc>
      </w:tr>
      <w:tr w:rsidR="00C2740E" w:rsidRPr="003D784A" w14:paraId="6630E163" w14:textId="77777777" w:rsidTr="0075498B">
        <w:trPr>
          <w:jc w:val="center"/>
        </w:trPr>
        <w:tc>
          <w:tcPr>
            <w:tcW w:w="0" w:type="auto"/>
            <w:vAlign w:val="center"/>
          </w:tcPr>
          <w:p w14:paraId="6003885B"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6</w:t>
            </w:r>
          </w:p>
        </w:tc>
        <w:tc>
          <w:tcPr>
            <w:tcW w:w="0" w:type="auto"/>
            <w:vAlign w:val="center"/>
          </w:tcPr>
          <w:p w14:paraId="0292EFEB" w14:textId="77777777" w:rsidR="00C2740E" w:rsidRPr="003D784A" w:rsidRDefault="00C2740E" w:rsidP="0075498B">
            <w:pPr>
              <w:jc w:val="center"/>
            </w:pPr>
            <w:r w:rsidRPr="003D784A">
              <w:rPr>
                <w:rFonts w:cs="Courier New"/>
                <w:szCs w:val="24"/>
              </w:rPr>
              <w:t>2ʹ39ʺ</w:t>
            </w:r>
          </w:p>
        </w:tc>
        <w:tc>
          <w:tcPr>
            <w:tcW w:w="0" w:type="auto"/>
            <w:vAlign w:val="center"/>
          </w:tcPr>
          <w:p w14:paraId="5A0AAA37" w14:textId="77777777" w:rsidR="00C2740E" w:rsidRPr="003D784A" w:rsidRDefault="00C2740E" w:rsidP="0075498B">
            <w:pPr>
              <w:jc w:val="center"/>
            </w:pPr>
            <w:r w:rsidRPr="003D784A">
              <w:rPr>
                <w:rFonts w:cs="Courier New"/>
                <w:szCs w:val="24"/>
              </w:rPr>
              <w:t>3ʹ19ʺ</w:t>
            </w:r>
          </w:p>
        </w:tc>
      </w:tr>
      <w:tr w:rsidR="00C2740E" w:rsidRPr="003D784A" w14:paraId="1B15A789" w14:textId="77777777" w:rsidTr="0075498B">
        <w:trPr>
          <w:jc w:val="center"/>
        </w:trPr>
        <w:tc>
          <w:tcPr>
            <w:tcW w:w="0" w:type="auto"/>
            <w:vAlign w:val="center"/>
          </w:tcPr>
          <w:p w14:paraId="7C4388E6"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7</w:t>
            </w:r>
          </w:p>
        </w:tc>
        <w:tc>
          <w:tcPr>
            <w:tcW w:w="0" w:type="auto"/>
            <w:vAlign w:val="center"/>
          </w:tcPr>
          <w:p w14:paraId="45E7DC03" w14:textId="77777777" w:rsidR="00C2740E" w:rsidRPr="003D784A" w:rsidRDefault="00C2740E" w:rsidP="0075498B">
            <w:pPr>
              <w:jc w:val="center"/>
            </w:pPr>
            <w:r w:rsidRPr="003D784A">
              <w:rPr>
                <w:rFonts w:cs="Courier New"/>
                <w:szCs w:val="24"/>
              </w:rPr>
              <w:t>2ʹ28ʺ</w:t>
            </w:r>
          </w:p>
        </w:tc>
        <w:tc>
          <w:tcPr>
            <w:tcW w:w="0" w:type="auto"/>
            <w:vAlign w:val="center"/>
          </w:tcPr>
          <w:p w14:paraId="6AF02DB0" w14:textId="77777777" w:rsidR="00C2740E" w:rsidRPr="003D784A" w:rsidRDefault="00C2740E" w:rsidP="0075498B">
            <w:pPr>
              <w:jc w:val="center"/>
            </w:pPr>
            <w:r w:rsidRPr="003D784A">
              <w:rPr>
                <w:rFonts w:cs="Courier New"/>
                <w:szCs w:val="24"/>
              </w:rPr>
              <w:t>3ʹ08ʺ</w:t>
            </w:r>
          </w:p>
        </w:tc>
      </w:tr>
      <w:tr w:rsidR="00C2740E" w:rsidRPr="003D784A" w14:paraId="7B683D5F" w14:textId="77777777" w:rsidTr="0075498B">
        <w:trPr>
          <w:jc w:val="center"/>
        </w:trPr>
        <w:tc>
          <w:tcPr>
            <w:tcW w:w="0" w:type="auto"/>
            <w:vAlign w:val="center"/>
          </w:tcPr>
          <w:p w14:paraId="28C8EA25"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8</w:t>
            </w:r>
          </w:p>
        </w:tc>
        <w:tc>
          <w:tcPr>
            <w:tcW w:w="0" w:type="auto"/>
            <w:vAlign w:val="center"/>
          </w:tcPr>
          <w:p w14:paraId="3ECB49D6" w14:textId="77777777" w:rsidR="00C2740E" w:rsidRPr="003D784A" w:rsidRDefault="00C2740E" w:rsidP="0075498B">
            <w:pPr>
              <w:jc w:val="center"/>
            </w:pPr>
            <w:r w:rsidRPr="003D784A">
              <w:rPr>
                <w:rFonts w:cs="Courier New"/>
                <w:szCs w:val="24"/>
              </w:rPr>
              <w:t>2ʹ17ʺ</w:t>
            </w:r>
          </w:p>
        </w:tc>
        <w:tc>
          <w:tcPr>
            <w:tcW w:w="0" w:type="auto"/>
            <w:vAlign w:val="center"/>
          </w:tcPr>
          <w:p w14:paraId="17DC59A8" w14:textId="77777777" w:rsidR="00C2740E" w:rsidRPr="003D784A" w:rsidRDefault="00C2740E" w:rsidP="0075498B">
            <w:pPr>
              <w:jc w:val="center"/>
            </w:pPr>
            <w:r w:rsidRPr="003D784A">
              <w:rPr>
                <w:rFonts w:cs="Courier New"/>
                <w:szCs w:val="24"/>
              </w:rPr>
              <w:t>2ʹ57ʺ</w:t>
            </w:r>
          </w:p>
        </w:tc>
      </w:tr>
      <w:tr w:rsidR="00C2740E" w:rsidRPr="003D784A" w14:paraId="156E0B78" w14:textId="77777777" w:rsidTr="0075498B">
        <w:trPr>
          <w:jc w:val="center"/>
        </w:trPr>
        <w:tc>
          <w:tcPr>
            <w:tcW w:w="0" w:type="auto"/>
            <w:vAlign w:val="center"/>
          </w:tcPr>
          <w:p w14:paraId="69076051"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9</w:t>
            </w:r>
          </w:p>
        </w:tc>
        <w:tc>
          <w:tcPr>
            <w:tcW w:w="0" w:type="auto"/>
            <w:vAlign w:val="center"/>
          </w:tcPr>
          <w:p w14:paraId="5B06F88A" w14:textId="77777777" w:rsidR="00C2740E" w:rsidRPr="003D784A" w:rsidRDefault="00C2740E" w:rsidP="0075498B">
            <w:pPr>
              <w:jc w:val="center"/>
            </w:pPr>
            <w:r w:rsidRPr="003D784A">
              <w:rPr>
                <w:rFonts w:cs="Courier New"/>
                <w:szCs w:val="24"/>
              </w:rPr>
              <w:t>2ʹ06ʺ</w:t>
            </w:r>
          </w:p>
        </w:tc>
        <w:tc>
          <w:tcPr>
            <w:tcW w:w="0" w:type="auto"/>
            <w:vAlign w:val="center"/>
          </w:tcPr>
          <w:p w14:paraId="35799C4D" w14:textId="77777777" w:rsidR="00C2740E" w:rsidRPr="003D784A" w:rsidRDefault="00C2740E" w:rsidP="0075498B">
            <w:pPr>
              <w:jc w:val="center"/>
            </w:pPr>
            <w:r w:rsidRPr="003D784A">
              <w:rPr>
                <w:rFonts w:cs="Courier New"/>
                <w:szCs w:val="24"/>
              </w:rPr>
              <w:t>2ʹ46ʺ</w:t>
            </w:r>
          </w:p>
        </w:tc>
      </w:tr>
      <w:tr w:rsidR="00C2740E" w:rsidRPr="003D784A" w14:paraId="491B1C1C" w14:textId="77777777" w:rsidTr="0075498B">
        <w:trPr>
          <w:jc w:val="center"/>
        </w:trPr>
        <w:tc>
          <w:tcPr>
            <w:tcW w:w="0" w:type="auto"/>
            <w:vAlign w:val="center"/>
          </w:tcPr>
          <w:p w14:paraId="39BAB7BC" w14:textId="77777777" w:rsidR="00C2740E" w:rsidRPr="003D784A"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D784A">
              <w:rPr>
                <w:rFonts w:ascii="Courier New" w:hAnsi="Courier New" w:cs="Courier New"/>
                <w:sz w:val="24"/>
                <w:szCs w:val="24"/>
              </w:rPr>
              <w:t>10</w:t>
            </w:r>
          </w:p>
        </w:tc>
        <w:tc>
          <w:tcPr>
            <w:tcW w:w="0" w:type="auto"/>
            <w:vAlign w:val="center"/>
          </w:tcPr>
          <w:p w14:paraId="4B278987" w14:textId="77777777" w:rsidR="00C2740E" w:rsidRPr="003D784A" w:rsidRDefault="00C2740E" w:rsidP="0075498B">
            <w:pPr>
              <w:jc w:val="center"/>
            </w:pPr>
            <w:r w:rsidRPr="003D784A">
              <w:rPr>
                <w:rFonts w:cs="Courier New"/>
                <w:szCs w:val="24"/>
              </w:rPr>
              <w:t>1ʹ55ʺ o menos</w:t>
            </w:r>
          </w:p>
        </w:tc>
        <w:tc>
          <w:tcPr>
            <w:tcW w:w="0" w:type="auto"/>
            <w:vAlign w:val="center"/>
          </w:tcPr>
          <w:p w14:paraId="46D3DEE7" w14:textId="77777777" w:rsidR="00C2740E" w:rsidRPr="003D784A" w:rsidRDefault="00C2740E" w:rsidP="0075498B">
            <w:pPr>
              <w:jc w:val="center"/>
            </w:pPr>
            <w:r w:rsidRPr="003D784A">
              <w:rPr>
                <w:rFonts w:cs="Courier New"/>
                <w:szCs w:val="24"/>
              </w:rPr>
              <w:t>2ʹ35ʺ o menos</w:t>
            </w:r>
          </w:p>
        </w:tc>
      </w:tr>
      <w:bookmarkEnd w:id="0"/>
    </w:tbl>
    <w:p w14:paraId="30122FFF" w14:textId="77777777" w:rsidR="00C2740E" w:rsidRPr="003D784A" w:rsidRDefault="00C2740E" w:rsidP="00C2740E">
      <w:pPr>
        <w:pStyle w:val="texto"/>
        <w:spacing w:before="0" w:beforeAutospacing="0" w:after="0" w:afterAutospacing="0" w:line="360" w:lineRule="auto"/>
        <w:ind w:left="735" w:firstLine="0"/>
        <w:rPr>
          <w:rFonts w:ascii="Courier New" w:hAnsi="Courier New" w:cs="Courier New"/>
          <w:sz w:val="24"/>
          <w:szCs w:val="24"/>
        </w:rPr>
      </w:pPr>
    </w:p>
    <w:p w14:paraId="44C80A99" w14:textId="77777777" w:rsidR="00C2740E" w:rsidRPr="003D784A" w:rsidRDefault="00C2740E" w:rsidP="00C2740E">
      <w:pPr>
        <w:pStyle w:val="texto"/>
        <w:spacing w:before="0" w:beforeAutospacing="0" w:after="0" w:afterAutospacing="0" w:line="240" w:lineRule="auto"/>
        <w:ind w:firstLine="0"/>
        <w:rPr>
          <w:rFonts w:ascii="Courier New" w:hAnsi="Courier New" w:cs="Courier New"/>
          <w:sz w:val="24"/>
          <w:szCs w:val="24"/>
        </w:rPr>
      </w:pPr>
    </w:p>
    <w:p w14:paraId="494B7BEE"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r w:rsidRPr="003D784A">
        <w:rPr>
          <w:rFonts w:ascii="Courier New" w:hAnsi="Courier New" w:cs="Courier New"/>
          <w:sz w:val="24"/>
          <w:szCs w:val="24"/>
        </w:rPr>
        <w:t>1.CARRERA DE VELOCIDAD SOBRE 60 METROS.</w:t>
      </w:r>
    </w:p>
    <w:p w14:paraId="6FDE25F6"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p>
    <w:p w14:paraId="386339AA"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r w:rsidRPr="003D784A">
        <w:rPr>
          <w:rFonts w:ascii="Courier New" w:hAnsi="Courier New" w:cs="Courier New"/>
          <w:sz w:val="24"/>
          <w:szCs w:val="24"/>
        </w:rPr>
        <w:t>2.1. Disposición</w:t>
      </w:r>
    </w:p>
    <w:p w14:paraId="51A80CCB"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r w:rsidRPr="003D784A">
        <w:rPr>
          <w:rFonts w:ascii="Courier New" w:hAnsi="Courier New" w:cs="Courier New"/>
          <w:sz w:val="24"/>
          <w:szCs w:val="24"/>
        </w:rPr>
        <w:lastRenderedPageBreak/>
        <w:tab/>
        <w:t>El aspirante se colocará en la pista en el lugar señalado, pudiendo realizar la misma de pie agachado, sin tacos de salida.</w:t>
      </w:r>
    </w:p>
    <w:p w14:paraId="36FFA003" w14:textId="77777777" w:rsidR="00C2740E" w:rsidRPr="003D784A" w:rsidRDefault="00C2740E" w:rsidP="00C2740E">
      <w:pPr>
        <w:pStyle w:val="texto"/>
        <w:spacing w:before="0" w:beforeAutospacing="0" w:after="0" w:afterAutospacing="0" w:line="240" w:lineRule="auto"/>
        <w:ind w:firstLine="0"/>
        <w:rPr>
          <w:rFonts w:ascii="Courier New" w:hAnsi="Courier New" w:cs="Courier New"/>
          <w:sz w:val="24"/>
          <w:szCs w:val="24"/>
        </w:rPr>
      </w:pPr>
    </w:p>
    <w:p w14:paraId="07AA6BE2" w14:textId="77777777" w:rsidR="00C2740E" w:rsidRPr="003D784A" w:rsidRDefault="00C2740E" w:rsidP="00C2740E">
      <w:pPr>
        <w:pStyle w:val="texto"/>
        <w:spacing w:before="0" w:beforeAutospacing="0" w:after="0" w:afterAutospacing="0" w:line="360" w:lineRule="auto"/>
        <w:ind w:firstLine="0"/>
        <w:rPr>
          <w:rFonts w:ascii="Courier New" w:hAnsi="Courier New" w:cs="Courier New"/>
          <w:sz w:val="24"/>
          <w:szCs w:val="24"/>
        </w:rPr>
      </w:pPr>
      <w:r w:rsidRPr="003D784A">
        <w:rPr>
          <w:rFonts w:ascii="Courier New" w:hAnsi="Courier New" w:cs="Courier New"/>
          <w:sz w:val="24"/>
          <w:szCs w:val="24"/>
        </w:rPr>
        <w:t>2.2. Ejecución</w:t>
      </w:r>
    </w:p>
    <w:p w14:paraId="2FF979F2"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sidRPr="003D784A">
        <w:rPr>
          <w:rFonts w:ascii="Courier New" w:hAnsi="Courier New" w:cs="Courier New"/>
          <w:sz w:val="24"/>
          <w:szCs w:val="24"/>
        </w:rPr>
        <w:tab/>
        <w:t>La propia de una carrera de velocidad, adaptada a los requisitos mínimos en cuanto a condiciones del terreno</w:t>
      </w:r>
      <w:r>
        <w:rPr>
          <w:rFonts w:ascii="Courier New" w:hAnsi="Courier New" w:cs="Courier New"/>
          <w:sz w:val="24"/>
          <w:szCs w:val="24"/>
        </w:rPr>
        <w:t xml:space="preserve"> especificadas en el Reglamento de la F.I.A.A. (Federación internacional de Atletismo).</w:t>
      </w:r>
    </w:p>
    <w:p w14:paraId="10C7FF46" w14:textId="77777777" w:rsidR="00C2740E" w:rsidRDefault="00C2740E" w:rsidP="00C2740E">
      <w:pPr>
        <w:pStyle w:val="texto"/>
        <w:spacing w:before="0" w:beforeAutospacing="0" w:after="0" w:afterAutospacing="0" w:line="240" w:lineRule="auto"/>
        <w:ind w:firstLine="0"/>
        <w:rPr>
          <w:rFonts w:ascii="Courier New" w:hAnsi="Courier New" w:cs="Courier New"/>
          <w:sz w:val="24"/>
          <w:szCs w:val="24"/>
        </w:rPr>
      </w:pPr>
    </w:p>
    <w:p w14:paraId="6398E968"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2.3. Medición</w:t>
      </w:r>
    </w:p>
    <w:p w14:paraId="7C3F37D5"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Podrá ser manual, duplicándose los cronos por cada calle ocupada por un aspirante, tomándose el tiempo medio de las dos mediciones.</w:t>
      </w:r>
    </w:p>
    <w:p w14:paraId="204DECA7"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Los tiempos deberán leerse en décimas de segundo. Si se utilizan cronómetros de centésima de segundo, con la lectura digital, todos los tiempos que terminen en más de cinco en el segundo decimal se convertirán a la próxima décima de segundo mayor.</w:t>
      </w:r>
    </w:p>
    <w:p w14:paraId="687C8953"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Ejemplos:</w:t>
      </w:r>
    </w:p>
    <w:p w14:paraId="0CAD1A02"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10 segundos 05 centésimas se convierte en 10 segundos 0 décimas.</w:t>
      </w:r>
    </w:p>
    <w:p w14:paraId="67CB84E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10 segundos 06 centésimas se convierte en 10 segundos 1 décimas.</w:t>
      </w:r>
    </w:p>
    <w:p w14:paraId="05B7A63C"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7171045D"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2.4. Intentos</w:t>
      </w:r>
    </w:p>
    <w:p w14:paraId="17C1694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Se efectuará un solo intento.</w:t>
      </w:r>
    </w:p>
    <w:p w14:paraId="71F1C98C"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63CDF57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2.5. Invalidaciones</w:t>
      </w:r>
    </w:p>
    <w:p w14:paraId="6F4FE9DE"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-Cuando realice un mismo aspirante dos salidas falsas.</w:t>
      </w:r>
    </w:p>
    <w:p w14:paraId="67CBD698" w14:textId="77777777" w:rsidR="00C2740E" w:rsidRDefault="00C2740E" w:rsidP="00C2740E">
      <w:pPr>
        <w:pStyle w:val="texto"/>
        <w:spacing w:before="0" w:beforeAutospacing="0" w:after="0" w:afterAutospacing="0" w:line="360" w:lineRule="auto"/>
        <w:ind w:firstLine="720"/>
        <w:rPr>
          <w:rFonts w:ascii="Courier New" w:hAnsi="Courier New" w:cs="Courier New"/>
          <w:sz w:val="24"/>
          <w:szCs w:val="24"/>
        </w:rPr>
      </w:pPr>
      <w:r>
        <w:rPr>
          <w:rFonts w:ascii="Courier New" w:hAnsi="Courier New" w:cs="Courier New"/>
          <w:sz w:val="24"/>
          <w:szCs w:val="24"/>
        </w:rPr>
        <w:t>De acuerdo con el Reglamento de la F.I.A.A. (Federación Internacional de Atletismo, artículo 141) se aplicarán las descalificaciones por:</w:t>
      </w:r>
    </w:p>
    <w:p w14:paraId="11F46342" w14:textId="77777777" w:rsidR="00C2740E" w:rsidRDefault="00C2740E" w:rsidP="00C2740E">
      <w:pPr>
        <w:pStyle w:val="texto"/>
        <w:spacing w:before="0" w:beforeAutospacing="0" w:after="0" w:afterAutospacing="0" w:line="360" w:lineRule="auto"/>
        <w:ind w:firstLine="720"/>
        <w:rPr>
          <w:rFonts w:ascii="Courier New" w:hAnsi="Courier New" w:cs="Courier New"/>
          <w:sz w:val="24"/>
          <w:szCs w:val="24"/>
        </w:rPr>
      </w:pPr>
      <w:r>
        <w:rPr>
          <w:rFonts w:ascii="Courier New" w:hAnsi="Courier New" w:cs="Courier New"/>
          <w:sz w:val="24"/>
          <w:szCs w:val="24"/>
        </w:rPr>
        <w:lastRenderedPageBreak/>
        <w:t>-Obstaculizar o molestar de cualquier forma u otro corredor cruzándose delante de él, pudiendo repetir la prueba el corredor obstaculizado.</w:t>
      </w:r>
    </w:p>
    <w:p w14:paraId="67908CE0" w14:textId="77777777" w:rsidR="00C2740E" w:rsidRDefault="00C2740E" w:rsidP="00C2740E">
      <w:pPr>
        <w:pStyle w:val="texto"/>
        <w:spacing w:before="0" w:beforeAutospacing="0" w:after="0" w:afterAutospacing="0" w:line="360" w:lineRule="auto"/>
        <w:ind w:firstLine="720"/>
        <w:rPr>
          <w:rFonts w:ascii="Courier New" w:hAnsi="Courier New" w:cs="Courier New"/>
          <w:sz w:val="24"/>
          <w:szCs w:val="24"/>
        </w:rPr>
      </w:pPr>
      <w:r>
        <w:rPr>
          <w:rFonts w:ascii="Courier New" w:hAnsi="Courier New" w:cs="Courier New"/>
          <w:sz w:val="24"/>
          <w:szCs w:val="24"/>
        </w:rPr>
        <w:t>-No mantenerse desde la salida a la meta en la calle asignada, a excepción de cuando sea por causa ajena a su voluntad y no obtenga una ventaja material.</w:t>
      </w:r>
    </w:p>
    <w:p w14:paraId="2F796C88"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60455A3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2.6. Marcas y puntuaciones</w:t>
      </w:r>
    </w:p>
    <w:p w14:paraId="5FA40F9B"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Las establecidas en el cuadro que seguidamente se detalla:</w:t>
      </w:r>
    </w:p>
    <w:p w14:paraId="33F79CA7"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Medición: Segundo y centésimas de segundo.</w:t>
      </w:r>
    </w:p>
    <w:p w14:paraId="3D41895C"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584"/>
        <w:gridCol w:w="1584"/>
      </w:tblGrid>
      <w:tr w:rsidR="00C2740E" w:rsidRPr="00314BD4" w14:paraId="1ADB61A0" w14:textId="77777777" w:rsidTr="0075498B">
        <w:trPr>
          <w:jc w:val="center"/>
        </w:trPr>
        <w:tc>
          <w:tcPr>
            <w:tcW w:w="0" w:type="auto"/>
            <w:vMerge w:val="restart"/>
            <w:vAlign w:val="center"/>
          </w:tcPr>
          <w:p w14:paraId="163F6E55"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Puntos</w:t>
            </w:r>
          </w:p>
        </w:tc>
        <w:tc>
          <w:tcPr>
            <w:tcW w:w="0" w:type="auto"/>
            <w:gridSpan w:val="2"/>
            <w:vAlign w:val="center"/>
          </w:tcPr>
          <w:p w14:paraId="1A78798A"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TIEMPOS</w:t>
            </w:r>
          </w:p>
        </w:tc>
      </w:tr>
      <w:tr w:rsidR="00C2740E" w:rsidRPr="00314BD4" w14:paraId="5D1A734C" w14:textId="77777777" w:rsidTr="0075498B">
        <w:trPr>
          <w:jc w:val="center"/>
        </w:trPr>
        <w:tc>
          <w:tcPr>
            <w:tcW w:w="0" w:type="auto"/>
            <w:vMerge/>
            <w:vAlign w:val="center"/>
          </w:tcPr>
          <w:p w14:paraId="6D3CFD55"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p>
        </w:tc>
        <w:tc>
          <w:tcPr>
            <w:tcW w:w="0" w:type="auto"/>
            <w:vAlign w:val="center"/>
          </w:tcPr>
          <w:p w14:paraId="57CF8749"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Hombres</w:t>
            </w:r>
          </w:p>
        </w:tc>
        <w:tc>
          <w:tcPr>
            <w:tcW w:w="0" w:type="auto"/>
            <w:vAlign w:val="center"/>
          </w:tcPr>
          <w:p w14:paraId="4F85DA74"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Mujeres</w:t>
            </w:r>
          </w:p>
        </w:tc>
      </w:tr>
      <w:tr w:rsidR="00C2740E" w:rsidRPr="00314BD4" w14:paraId="60A3D0E3" w14:textId="77777777" w:rsidTr="0075498B">
        <w:trPr>
          <w:jc w:val="center"/>
        </w:trPr>
        <w:tc>
          <w:tcPr>
            <w:tcW w:w="0" w:type="auto"/>
            <w:vAlign w:val="center"/>
          </w:tcPr>
          <w:p w14:paraId="5AC61EAC"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5</w:t>
            </w:r>
          </w:p>
        </w:tc>
        <w:tc>
          <w:tcPr>
            <w:tcW w:w="0" w:type="auto"/>
            <w:vAlign w:val="center"/>
          </w:tcPr>
          <w:p w14:paraId="7D93942F" w14:textId="77777777" w:rsidR="00C2740E" w:rsidRDefault="00C2740E" w:rsidP="0075498B">
            <w:pPr>
              <w:jc w:val="center"/>
            </w:pPr>
            <w:r w:rsidRPr="00314BD4">
              <w:rPr>
                <w:rFonts w:cs="Courier New"/>
                <w:szCs w:val="24"/>
              </w:rPr>
              <w:t>9ʺ10</w:t>
            </w:r>
          </w:p>
        </w:tc>
        <w:tc>
          <w:tcPr>
            <w:tcW w:w="0" w:type="auto"/>
            <w:vAlign w:val="center"/>
          </w:tcPr>
          <w:p w14:paraId="21A8B7E7" w14:textId="77777777" w:rsidR="00C2740E" w:rsidRDefault="00C2740E" w:rsidP="0075498B">
            <w:pPr>
              <w:jc w:val="center"/>
            </w:pPr>
            <w:r w:rsidRPr="00314BD4">
              <w:rPr>
                <w:rFonts w:cs="Courier New"/>
                <w:szCs w:val="24"/>
              </w:rPr>
              <w:t>10ʺ40</w:t>
            </w:r>
          </w:p>
        </w:tc>
      </w:tr>
      <w:tr w:rsidR="00C2740E" w:rsidRPr="00314BD4" w14:paraId="321D4A4C" w14:textId="77777777" w:rsidTr="0075498B">
        <w:trPr>
          <w:jc w:val="center"/>
        </w:trPr>
        <w:tc>
          <w:tcPr>
            <w:tcW w:w="0" w:type="auto"/>
            <w:vAlign w:val="center"/>
          </w:tcPr>
          <w:p w14:paraId="0791889C"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6</w:t>
            </w:r>
          </w:p>
        </w:tc>
        <w:tc>
          <w:tcPr>
            <w:tcW w:w="0" w:type="auto"/>
            <w:vAlign w:val="center"/>
          </w:tcPr>
          <w:p w14:paraId="75326A9D" w14:textId="77777777" w:rsidR="00C2740E" w:rsidRDefault="00C2740E" w:rsidP="0075498B">
            <w:pPr>
              <w:jc w:val="center"/>
            </w:pPr>
            <w:r w:rsidRPr="00314BD4">
              <w:rPr>
                <w:rFonts w:cs="Courier New"/>
                <w:szCs w:val="24"/>
              </w:rPr>
              <w:t>8ʺ68</w:t>
            </w:r>
          </w:p>
        </w:tc>
        <w:tc>
          <w:tcPr>
            <w:tcW w:w="0" w:type="auto"/>
            <w:vAlign w:val="center"/>
          </w:tcPr>
          <w:p w14:paraId="2A30EDBE" w14:textId="77777777" w:rsidR="00C2740E" w:rsidRDefault="00C2740E" w:rsidP="0075498B">
            <w:pPr>
              <w:jc w:val="center"/>
            </w:pPr>
            <w:r w:rsidRPr="00314BD4">
              <w:rPr>
                <w:rFonts w:cs="Courier New"/>
                <w:szCs w:val="24"/>
              </w:rPr>
              <w:t>9ʺ98</w:t>
            </w:r>
          </w:p>
        </w:tc>
      </w:tr>
      <w:tr w:rsidR="00C2740E" w:rsidRPr="00314BD4" w14:paraId="696663D0" w14:textId="77777777" w:rsidTr="0075498B">
        <w:trPr>
          <w:jc w:val="center"/>
        </w:trPr>
        <w:tc>
          <w:tcPr>
            <w:tcW w:w="0" w:type="auto"/>
            <w:vAlign w:val="center"/>
          </w:tcPr>
          <w:p w14:paraId="28B808E6"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7</w:t>
            </w:r>
          </w:p>
        </w:tc>
        <w:tc>
          <w:tcPr>
            <w:tcW w:w="0" w:type="auto"/>
            <w:vAlign w:val="center"/>
          </w:tcPr>
          <w:p w14:paraId="373A1761" w14:textId="77777777" w:rsidR="00C2740E" w:rsidRDefault="00C2740E" w:rsidP="0075498B">
            <w:pPr>
              <w:jc w:val="center"/>
            </w:pPr>
            <w:r w:rsidRPr="00314BD4">
              <w:rPr>
                <w:rFonts w:cs="Courier New"/>
                <w:szCs w:val="24"/>
              </w:rPr>
              <w:t>8ʺ26</w:t>
            </w:r>
          </w:p>
        </w:tc>
        <w:tc>
          <w:tcPr>
            <w:tcW w:w="0" w:type="auto"/>
            <w:vAlign w:val="center"/>
          </w:tcPr>
          <w:p w14:paraId="4A9FA414" w14:textId="77777777" w:rsidR="00C2740E" w:rsidRDefault="00C2740E" w:rsidP="0075498B">
            <w:pPr>
              <w:jc w:val="center"/>
            </w:pPr>
            <w:r w:rsidRPr="00314BD4">
              <w:rPr>
                <w:rFonts w:cs="Courier New"/>
                <w:szCs w:val="24"/>
              </w:rPr>
              <w:t>9ʺ56</w:t>
            </w:r>
          </w:p>
        </w:tc>
      </w:tr>
      <w:tr w:rsidR="00C2740E" w:rsidRPr="00314BD4" w14:paraId="65D0ECFC" w14:textId="77777777" w:rsidTr="0075498B">
        <w:trPr>
          <w:jc w:val="center"/>
        </w:trPr>
        <w:tc>
          <w:tcPr>
            <w:tcW w:w="0" w:type="auto"/>
            <w:vAlign w:val="center"/>
          </w:tcPr>
          <w:p w14:paraId="18100685"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8</w:t>
            </w:r>
          </w:p>
        </w:tc>
        <w:tc>
          <w:tcPr>
            <w:tcW w:w="0" w:type="auto"/>
            <w:vAlign w:val="center"/>
          </w:tcPr>
          <w:p w14:paraId="39D6DBA2" w14:textId="77777777" w:rsidR="00C2740E" w:rsidRDefault="00C2740E" w:rsidP="0075498B">
            <w:pPr>
              <w:jc w:val="center"/>
            </w:pPr>
            <w:r w:rsidRPr="00314BD4">
              <w:rPr>
                <w:rFonts w:cs="Courier New"/>
                <w:szCs w:val="24"/>
              </w:rPr>
              <w:t>7ʺ84</w:t>
            </w:r>
          </w:p>
        </w:tc>
        <w:tc>
          <w:tcPr>
            <w:tcW w:w="0" w:type="auto"/>
            <w:vAlign w:val="center"/>
          </w:tcPr>
          <w:p w14:paraId="02B49BFD" w14:textId="77777777" w:rsidR="00C2740E" w:rsidRDefault="00C2740E" w:rsidP="0075498B">
            <w:pPr>
              <w:jc w:val="center"/>
            </w:pPr>
            <w:r w:rsidRPr="00314BD4">
              <w:rPr>
                <w:rFonts w:cs="Courier New"/>
                <w:szCs w:val="24"/>
              </w:rPr>
              <w:t>9ʺ14</w:t>
            </w:r>
          </w:p>
        </w:tc>
      </w:tr>
      <w:tr w:rsidR="00C2740E" w:rsidRPr="00314BD4" w14:paraId="4858D7E8" w14:textId="77777777" w:rsidTr="0075498B">
        <w:trPr>
          <w:jc w:val="center"/>
        </w:trPr>
        <w:tc>
          <w:tcPr>
            <w:tcW w:w="0" w:type="auto"/>
            <w:vAlign w:val="center"/>
          </w:tcPr>
          <w:p w14:paraId="1B20629B"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9</w:t>
            </w:r>
          </w:p>
        </w:tc>
        <w:tc>
          <w:tcPr>
            <w:tcW w:w="0" w:type="auto"/>
            <w:vAlign w:val="center"/>
          </w:tcPr>
          <w:p w14:paraId="4473A3BC" w14:textId="77777777" w:rsidR="00C2740E" w:rsidRDefault="00C2740E" w:rsidP="0075498B">
            <w:pPr>
              <w:jc w:val="center"/>
            </w:pPr>
            <w:r w:rsidRPr="00314BD4">
              <w:rPr>
                <w:rFonts w:cs="Courier New"/>
                <w:szCs w:val="24"/>
              </w:rPr>
              <w:t>7ʺ42</w:t>
            </w:r>
          </w:p>
        </w:tc>
        <w:tc>
          <w:tcPr>
            <w:tcW w:w="0" w:type="auto"/>
            <w:vAlign w:val="center"/>
          </w:tcPr>
          <w:p w14:paraId="235D2B74" w14:textId="77777777" w:rsidR="00C2740E" w:rsidRDefault="00C2740E" w:rsidP="0075498B">
            <w:pPr>
              <w:jc w:val="center"/>
            </w:pPr>
            <w:r w:rsidRPr="00314BD4">
              <w:rPr>
                <w:rFonts w:cs="Courier New"/>
                <w:szCs w:val="24"/>
              </w:rPr>
              <w:t>8ʺ72</w:t>
            </w:r>
          </w:p>
        </w:tc>
      </w:tr>
      <w:tr w:rsidR="00C2740E" w:rsidRPr="00314BD4" w14:paraId="4617947D" w14:textId="77777777" w:rsidTr="0075498B">
        <w:trPr>
          <w:jc w:val="center"/>
        </w:trPr>
        <w:tc>
          <w:tcPr>
            <w:tcW w:w="0" w:type="auto"/>
            <w:vAlign w:val="center"/>
          </w:tcPr>
          <w:p w14:paraId="135FC629"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10</w:t>
            </w:r>
          </w:p>
        </w:tc>
        <w:tc>
          <w:tcPr>
            <w:tcW w:w="0" w:type="auto"/>
            <w:vAlign w:val="center"/>
          </w:tcPr>
          <w:p w14:paraId="5C41D56E" w14:textId="77777777" w:rsidR="00C2740E" w:rsidRDefault="00C2740E" w:rsidP="0075498B">
            <w:pPr>
              <w:jc w:val="center"/>
            </w:pPr>
            <w:r w:rsidRPr="00314BD4">
              <w:rPr>
                <w:rFonts w:cs="Courier New"/>
                <w:szCs w:val="24"/>
              </w:rPr>
              <w:t>7ʺ00 o menos</w:t>
            </w:r>
          </w:p>
        </w:tc>
        <w:tc>
          <w:tcPr>
            <w:tcW w:w="0" w:type="auto"/>
            <w:vAlign w:val="center"/>
          </w:tcPr>
          <w:p w14:paraId="64A5C230" w14:textId="77777777" w:rsidR="00C2740E" w:rsidRDefault="00C2740E" w:rsidP="0075498B">
            <w:pPr>
              <w:jc w:val="center"/>
            </w:pPr>
            <w:r w:rsidRPr="00314BD4">
              <w:rPr>
                <w:rFonts w:cs="Courier New"/>
                <w:szCs w:val="24"/>
              </w:rPr>
              <w:t>8ʺ30 o menos</w:t>
            </w:r>
          </w:p>
        </w:tc>
      </w:tr>
    </w:tbl>
    <w:p w14:paraId="11A84C37"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080946E"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r>
    </w:p>
    <w:p w14:paraId="5FCAE726"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3.LANZAMIENTO DE BALÓN MEDICINAL.</w:t>
      </w:r>
    </w:p>
    <w:p w14:paraId="06127693"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D5B9536"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i/>
          <w:sz w:val="24"/>
          <w:szCs w:val="24"/>
        </w:rPr>
        <w:t>3</w:t>
      </w:r>
      <w:r w:rsidRPr="00C9215D">
        <w:rPr>
          <w:rFonts w:ascii="Courier New" w:hAnsi="Courier New" w:cs="Courier New"/>
          <w:i/>
          <w:sz w:val="24"/>
          <w:szCs w:val="24"/>
        </w:rPr>
        <w:t>.1.</w:t>
      </w:r>
      <w:r>
        <w:rPr>
          <w:rFonts w:ascii="Courier New" w:hAnsi="Courier New" w:cs="Courier New"/>
          <w:sz w:val="24"/>
          <w:szCs w:val="24"/>
        </w:rPr>
        <w:t xml:space="preserve"> Disposición</w:t>
      </w:r>
    </w:p>
    <w:p w14:paraId="0D77E7C0"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El aspirante se colocará frente a una línea marcada en el suelo, de 1 metro de larga por 0,05 metros de ancha, paralela a la zona de lanzamiento, con la punta de ambos pies a la misma distancia de dicha línea.</w:t>
      </w:r>
    </w:p>
    <w:p w14:paraId="4C026DE4"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143EA610"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3.2. Ejecución</w:t>
      </w:r>
    </w:p>
    <w:p w14:paraId="42756C4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lastRenderedPageBreak/>
        <w:tab/>
        <w:t>Cuando esté dispuesto el aspirante tomará el balón medicinal con ambas manos y lanzará el mismo, sacándole desde atrás y por encima de la cabeza, enviándolo lo más lejos posible.</w:t>
      </w:r>
    </w:p>
    <w:p w14:paraId="2DC8EAE4"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FE7FEA7"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sidRPr="00D04769">
        <w:rPr>
          <w:rFonts w:ascii="Courier New" w:hAnsi="Courier New" w:cs="Courier New"/>
          <w:sz w:val="24"/>
          <w:szCs w:val="24"/>
        </w:rPr>
        <w:t>3.</w:t>
      </w:r>
      <w:r>
        <w:rPr>
          <w:rFonts w:ascii="Courier New" w:hAnsi="Courier New" w:cs="Courier New"/>
          <w:sz w:val="24"/>
          <w:szCs w:val="24"/>
        </w:rPr>
        <w:t>3. Medición</w:t>
      </w:r>
    </w:p>
    <w:p w14:paraId="52210DA1"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Se efectúa desde la parte anterior de la línea de lanzamiento hasta la marca más próxima a la misma de la primera huella que deje el balón en su caída.</w:t>
      </w:r>
    </w:p>
    <w:p w14:paraId="5914C5D5"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CF66F3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sidRPr="00D04769">
        <w:rPr>
          <w:rFonts w:ascii="Courier New" w:hAnsi="Courier New" w:cs="Courier New"/>
          <w:sz w:val="24"/>
          <w:szCs w:val="24"/>
        </w:rPr>
        <w:t>3.</w:t>
      </w:r>
      <w:r>
        <w:rPr>
          <w:rFonts w:ascii="Courier New" w:hAnsi="Courier New" w:cs="Courier New"/>
          <w:sz w:val="24"/>
          <w:szCs w:val="24"/>
        </w:rPr>
        <w:t>4. Intentos</w:t>
      </w:r>
    </w:p>
    <w:p w14:paraId="651688D2"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Podrán realizarse tres intentos, contabilizándose el mejor de los tres.</w:t>
      </w:r>
    </w:p>
    <w:p w14:paraId="2C8BBE53"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8114E6C"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3.5. Invalidaciones</w:t>
      </w:r>
    </w:p>
    <w:p w14:paraId="1AFA37AA"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Serán lanzamientos nulos:</w:t>
      </w:r>
    </w:p>
    <w:p w14:paraId="0C36319A" w14:textId="77777777" w:rsidR="00C2740E" w:rsidRDefault="00C2740E" w:rsidP="00C2740E">
      <w:pPr>
        <w:pStyle w:val="texto"/>
        <w:numPr>
          <w:ilvl w:val="0"/>
          <w:numId w:val="25"/>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el aspirante pise la línea.</w:t>
      </w:r>
    </w:p>
    <w:p w14:paraId="1619A74E" w14:textId="77777777" w:rsidR="00C2740E" w:rsidRDefault="00C2740E" w:rsidP="00C2740E">
      <w:pPr>
        <w:pStyle w:val="texto"/>
        <w:numPr>
          <w:ilvl w:val="0"/>
          <w:numId w:val="25"/>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el aspirante no tenga la punta de los pies a la misma distancia de la línea de lanzamiento.</w:t>
      </w:r>
    </w:p>
    <w:p w14:paraId="71342450" w14:textId="77777777" w:rsidR="00C2740E" w:rsidRDefault="00C2740E" w:rsidP="00C2740E">
      <w:pPr>
        <w:pStyle w:val="texto"/>
        <w:numPr>
          <w:ilvl w:val="0"/>
          <w:numId w:val="25"/>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el aspirante sobrepase la línea o caiga en ella con cualquier parte del cuerpo, una vez ejecutado el lanzamiento.</w:t>
      </w:r>
    </w:p>
    <w:p w14:paraId="78620E1D" w14:textId="77777777" w:rsidR="00C2740E" w:rsidRDefault="00C2740E" w:rsidP="00C2740E">
      <w:pPr>
        <w:pStyle w:val="texto"/>
        <w:numPr>
          <w:ilvl w:val="0"/>
          <w:numId w:val="25"/>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el aspirante haga el lanzamiento saltando, despegando totalmente cualquiera de los dos pies, o arrastrando cualquiera de los mismos hacia atrás.</w:t>
      </w:r>
    </w:p>
    <w:p w14:paraId="64C474E1" w14:textId="77777777" w:rsidR="00C2740E" w:rsidRDefault="00C2740E" w:rsidP="00C2740E">
      <w:pPr>
        <w:pStyle w:val="texto"/>
        <w:numPr>
          <w:ilvl w:val="0"/>
          <w:numId w:val="25"/>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el aspirante efectúe el lanzamiento con una sola mano.</w:t>
      </w:r>
    </w:p>
    <w:p w14:paraId="5FC4CFCD" w14:textId="77777777" w:rsidR="00C2740E" w:rsidRDefault="00C2740E" w:rsidP="00C2740E">
      <w:pPr>
        <w:pStyle w:val="texto"/>
        <w:spacing w:before="0" w:beforeAutospacing="0" w:after="0" w:afterAutospacing="0" w:line="360" w:lineRule="auto"/>
        <w:ind w:left="1440" w:firstLine="0"/>
        <w:rPr>
          <w:rFonts w:ascii="Courier New" w:hAnsi="Courier New" w:cs="Courier New"/>
          <w:sz w:val="24"/>
          <w:szCs w:val="24"/>
        </w:rPr>
      </w:pPr>
    </w:p>
    <w:p w14:paraId="1C64D32D"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3.6. Marcas y puntuaciones</w:t>
      </w:r>
    </w:p>
    <w:p w14:paraId="630627CF"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Las establecidas en el cuadro que seguidamente se detalla:</w:t>
      </w:r>
    </w:p>
    <w:p w14:paraId="7E320E75"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413"/>
        <w:gridCol w:w="1413"/>
      </w:tblGrid>
      <w:tr w:rsidR="00C2740E" w:rsidRPr="00314BD4" w14:paraId="74D09385" w14:textId="77777777" w:rsidTr="0075498B">
        <w:trPr>
          <w:jc w:val="center"/>
        </w:trPr>
        <w:tc>
          <w:tcPr>
            <w:tcW w:w="0" w:type="auto"/>
            <w:vAlign w:val="center"/>
          </w:tcPr>
          <w:p w14:paraId="61618BAC"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lastRenderedPageBreak/>
              <w:t>Puntos</w:t>
            </w:r>
          </w:p>
        </w:tc>
        <w:tc>
          <w:tcPr>
            <w:tcW w:w="0" w:type="auto"/>
            <w:vAlign w:val="center"/>
          </w:tcPr>
          <w:p w14:paraId="76383859"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Hombres</w:t>
            </w:r>
          </w:p>
        </w:tc>
        <w:tc>
          <w:tcPr>
            <w:tcW w:w="0" w:type="auto"/>
            <w:vAlign w:val="center"/>
          </w:tcPr>
          <w:p w14:paraId="65D699A1"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Mujeres</w:t>
            </w:r>
          </w:p>
        </w:tc>
      </w:tr>
      <w:tr w:rsidR="00C2740E" w:rsidRPr="00314BD4" w14:paraId="2C801A30" w14:textId="77777777" w:rsidTr="0075498B">
        <w:trPr>
          <w:jc w:val="center"/>
        </w:trPr>
        <w:tc>
          <w:tcPr>
            <w:tcW w:w="0" w:type="auto"/>
            <w:vAlign w:val="center"/>
          </w:tcPr>
          <w:p w14:paraId="00B853F3"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5</w:t>
            </w:r>
          </w:p>
        </w:tc>
        <w:tc>
          <w:tcPr>
            <w:tcW w:w="0" w:type="auto"/>
            <w:vAlign w:val="center"/>
          </w:tcPr>
          <w:p w14:paraId="3A7943DB" w14:textId="77777777" w:rsidR="00C2740E" w:rsidRDefault="00C2740E" w:rsidP="0075498B">
            <w:pPr>
              <w:jc w:val="center"/>
            </w:pPr>
            <w:r>
              <w:t>5,50</w:t>
            </w:r>
          </w:p>
        </w:tc>
        <w:tc>
          <w:tcPr>
            <w:tcW w:w="0" w:type="auto"/>
            <w:vAlign w:val="center"/>
          </w:tcPr>
          <w:p w14:paraId="592CF356" w14:textId="77777777" w:rsidR="00C2740E" w:rsidRDefault="00C2740E" w:rsidP="0075498B">
            <w:pPr>
              <w:jc w:val="center"/>
            </w:pPr>
            <w:r>
              <w:t>5,50</w:t>
            </w:r>
          </w:p>
        </w:tc>
      </w:tr>
      <w:tr w:rsidR="00C2740E" w:rsidRPr="00314BD4" w14:paraId="1EF444B3" w14:textId="77777777" w:rsidTr="0075498B">
        <w:trPr>
          <w:jc w:val="center"/>
        </w:trPr>
        <w:tc>
          <w:tcPr>
            <w:tcW w:w="0" w:type="auto"/>
            <w:vAlign w:val="center"/>
          </w:tcPr>
          <w:p w14:paraId="49796526"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6</w:t>
            </w:r>
          </w:p>
        </w:tc>
        <w:tc>
          <w:tcPr>
            <w:tcW w:w="0" w:type="auto"/>
            <w:vAlign w:val="center"/>
          </w:tcPr>
          <w:p w14:paraId="512A481B" w14:textId="77777777" w:rsidR="00C2740E" w:rsidRDefault="00C2740E" w:rsidP="0075498B">
            <w:pPr>
              <w:jc w:val="center"/>
            </w:pPr>
            <w:r>
              <w:t>6,50</w:t>
            </w:r>
          </w:p>
        </w:tc>
        <w:tc>
          <w:tcPr>
            <w:tcW w:w="0" w:type="auto"/>
            <w:vAlign w:val="center"/>
          </w:tcPr>
          <w:p w14:paraId="5E1D23D3" w14:textId="77777777" w:rsidR="00C2740E" w:rsidRDefault="00C2740E" w:rsidP="0075498B">
            <w:pPr>
              <w:jc w:val="center"/>
            </w:pPr>
            <w:r>
              <w:t>6,50</w:t>
            </w:r>
          </w:p>
        </w:tc>
      </w:tr>
      <w:tr w:rsidR="00C2740E" w:rsidRPr="00314BD4" w14:paraId="7758DBFD" w14:textId="77777777" w:rsidTr="0075498B">
        <w:trPr>
          <w:jc w:val="center"/>
        </w:trPr>
        <w:tc>
          <w:tcPr>
            <w:tcW w:w="0" w:type="auto"/>
            <w:vAlign w:val="center"/>
          </w:tcPr>
          <w:p w14:paraId="1BFC41D9"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7</w:t>
            </w:r>
          </w:p>
        </w:tc>
        <w:tc>
          <w:tcPr>
            <w:tcW w:w="0" w:type="auto"/>
            <w:vAlign w:val="center"/>
          </w:tcPr>
          <w:p w14:paraId="3776EBDD" w14:textId="77777777" w:rsidR="00C2740E" w:rsidRDefault="00C2740E" w:rsidP="0075498B">
            <w:pPr>
              <w:jc w:val="center"/>
            </w:pPr>
            <w:r>
              <w:t>7,50</w:t>
            </w:r>
          </w:p>
        </w:tc>
        <w:tc>
          <w:tcPr>
            <w:tcW w:w="0" w:type="auto"/>
            <w:vAlign w:val="center"/>
          </w:tcPr>
          <w:p w14:paraId="68434271" w14:textId="77777777" w:rsidR="00C2740E" w:rsidRDefault="00C2740E" w:rsidP="0075498B">
            <w:pPr>
              <w:jc w:val="center"/>
            </w:pPr>
            <w:r>
              <w:t>7,50</w:t>
            </w:r>
          </w:p>
        </w:tc>
      </w:tr>
      <w:tr w:rsidR="00C2740E" w:rsidRPr="00314BD4" w14:paraId="0F756559" w14:textId="77777777" w:rsidTr="0075498B">
        <w:trPr>
          <w:jc w:val="center"/>
        </w:trPr>
        <w:tc>
          <w:tcPr>
            <w:tcW w:w="0" w:type="auto"/>
            <w:vAlign w:val="center"/>
          </w:tcPr>
          <w:p w14:paraId="26FC6B2D"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8</w:t>
            </w:r>
          </w:p>
        </w:tc>
        <w:tc>
          <w:tcPr>
            <w:tcW w:w="0" w:type="auto"/>
            <w:vAlign w:val="center"/>
          </w:tcPr>
          <w:p w14:paraId="3CA87756" w14:textId="77777777" w:rsidR="00C2740E" w:rsidRDefault="00C2740E" w:rsidP="0075498B">
            <w:pPr>
              <w:jc w:val="center"/>
            </w:pPr>
            <w:r>
              <w:t>8,50</w:t>
            </w:r>
          </w:p>
        </w:tc>
        <w:tc>
          <w:tcPr>
            <w:tcW w:w="0" w:type="auto"/>
            <w:vAlign w:val="center"/>
          </w:tcPr>
          <w:p w14:paraId="25F6FDDA" w14:textId="77777777" w:rsidR="00C2740E" w:rsidRDefault="00C2740E" w:rsidP="0075498B">
            <w:pPr>
              <w:jc w:val="center"/>
            </w:pPr>
            <w:r>
              <w:t>8,50</w:t>
            </w:r>
          </w:p>
        </w:tc>
      </w:tr>
      <w:tr w:rsidR="00C2740E" w:rsidRPr="00314BD4" w14:paraId="1B372C3F" w14:textId="77777777" w:rsidTr="0075498B">
        <w:trPr>
          <w:jc w:val="center"/>
        </w:trPr>
        <w:tc>
          <w:tcPr>
            <w:tcW w:w="0" w:type="auto"/>
            <w:vAlign w:val="center"/>
          </w:tcPr>
          <w:p w14:paraId="25BDAFF2"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9</w:t>
            </w:r>
          </w:p>
        </w:tc>
        <w:tc>
          <w:tcPr>
            <w:tcW w:w="0" w:type="auto"/>
            <w:vAlign w:val="center"/>
          </w:tcPr>
          <w:p w14:paraId="79139B9F" w14:textId="77777777" w:rsidR="00C2740E" w:rsidRDefault="00C2740E" w:rsidP="0075498B">
            <w:pPr>
              <w:jc w:val="center"/>
            </w:pPr>
            <w:r>
              <w:t>9,50</w:t>
            </w:r>
          </w:p>
        </w:tc>
        <w:tc>
          <w:tcPr>
            <w:tcW w:w="0" w:type="auto"/>
            <w:vAlign w:val="center"/>
          </w:tcPr>
          <w:p w14:paraId="00461242" w14:textId="77777777" w:rsidR="00C2740E" w:rsidRDefault="00C2740E" w:rsidP="0075498B">
            <w:pPr>
              <w:jc w:val="center"/>
            </w:pPr>
            <w:r>
              <w:t>9,50</w:t>
            </w:r>
          </w:p>
        </w:tc>
      </w:tr>
      <w:tr w:rsidR="00C2740E" w:rsidRPr="00314BD4" w14:paraId="3E94DA8B" w14:textId="77777777" w:rsidTr="0075498B">
        <w:trPr>
          <w:jc w:val="center"/>
        </w:trPr>
        <w:tc>
          <w:tcPr>
            <w:tcW w:w="0" w:type="auto"/>
            <w:vAlign w:val="center"/>
          </w:tcPr>
          <w:p w14:paraId="2EA91E31"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10</w:t>
            </w:r>
          </w:p>
        </w:tc>
        <w:tc>
          <w:tcPr>
            <w:tcW w:w="0" w:type="auto"/>
            <w:vAlign w:val="center"/>
          </w:tcPr>
          <w:p w14:paraId="28F81398" w14:textId="77777777" w:rsidR="00C2740E" w:rsidRDefault="00C2740E" w:rsidP="0075498B">
            <w:pPr>
              <w:jc w:val="center"/>
            </w:pPr>
            <w:r w:rsidRPr="00314BD4">
              <w:rPr>
                <w:rFonts w:cs="Courier New"/>
                <w:szCs w:val="24"/>
              </w:rPr>
              <w:t>10,50 o más</w:t>
            </w:r>
          </w:p>
        </w:tc>
        <w:tc>
          <w:tcPr>
            <w:tcW w:w="0" w:type="auto"/>
            <w:vAlign w:val="center"/>
          </w:tcPr>
          <w:p w14:paraId="5014873C" w14:textId="77777777" w:rsidR="00C2740E" w:rsidRDefault="00C2740E" w:rsidP="0075498B">
            <w:pPr>
              <w:jc w:val="center"/>
            </w:pPr>
            <w:r>
              <w:t>10,50 o más</w:t>
            </w:r>
          </w:p>
        </w:tc>
      </w:tr>
    </w:tbl>
    <w:p w14:paraId="6F90E6DA"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24F529AA"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Mujeres: con balón de 3 kg.</w:t>
      </w:r>
    </w:p>
    <w:p w14:paraId="6C4C2AF5"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Hombres: con balón de 5 kg.</w:t>
      </w:r>
    </w:p>
    <w:p w14:paraId="4118EECB"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748DA9E6"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4.SALTO DE LONGITUD DESDE POSICIÓN DE PARADO.</w:t>
      </w:r>
    </w:p>
    <w:p w14:paraId="79BBD9A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369AF59A"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i/>
          <w:sz w:val="24"/>
          <w:szCs w:val="24"/>
        </w:rPr>
        <w:t>4</w:t>
      </w:r>
      <w:r w:rsidRPr="00C9215D">
        <w:rPr>
          <w:rFonts w:ascii="Courier New" w:hAnsi="Courier New" w:cs="Courier New"/>
          <w:i/>
          <w:sz w:val="24"/>
          <w:szCs w:val="24"/>
        </w:rPr>
        <w:t>.1.</w:t>
      </w:r>
      <w:r>
        <w:rPr>
          <w:rFonts w:ascii="Courier New" w:hAnsi="Courier New" w:cs="Courier New"/>
          <w:sz w:val="24"/>
          <w:szCs w:val="24"/>
        </w:rPr>
        <w:t xml:space="preserve"> Disposición</w:t>
      </w:r>
    </w:p>
    <w:p w14:paraId="71CCE57E"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5C8CF6BA"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El aspirante colocará la punta de ambos pies a la misma distancia del borde de una línea, de un metro de larga y 0,05 metros de ancha, marcada en el suelo, paralela al foso de salto, y a una distancia de 0,50 metros del borde anterior al mismo.</w:t>
      </w:r>
    </w:p>
    <w:p w14:paraId="26E22366"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4C74D420"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sidRPr="000A45DF">
        <w:rPr>
          <w:rFonts w:ascii="Courier New" w:hAnsi="Courier New" w:cs="Courier New"/>
          <w:i/>
          <w:sz w:val="24"/>
          <w:szCs w:val="24"/>
        </w:rPr>
        <w:t>4.2.</w:t>
      </w:r>
      <w:r>
        <w:rPr>
          <w:rFonts w:ascii="Courier New" w:hAnsi="Courier New" w:cs="Courier New"/>
          <w:sz w:val="24"/>
          <w:szCs w:val="24"/>
        </w:rPr>
        <w:t xml:space="preserve"> Ejecución</w:t>
      </w:r>
    </w:p>
    <w:p w14:paraId="38FAA1D2"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Cuando se halle dispuesto el aspirante, con los pies apoyados en el suelo, flexionará y extenderá rápidamente el tren inferior, proyectando el cuerpo hacia delante, para caer al foso y abandonar el mismo por la parte delantera.</w:t>
      </w:r>
    </w:p>
    <w:p w14:paraId="021ED919"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747B4575"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4.3. Medición</w:t>
      </w:r>
    </w:p>
    <w:p w14:paraId="38248E3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Se efectuará desde la parte de la línea más alejada del foso hasta la huella del aspirante más cercano a la línea de partida sobre la arena del foso.</w:t>
      </w:r>
    </w:p>
    <w:p w14:paraId="6D71D14A"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lastRenderedPageBreak/>
        <w:t>4.4 Intentos</w:t>
      </w:r>
    </w:p>
    <w:p w14:paraId="4276EBE2"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Podrán realizarse tres intentos como máximo, puntuando el mejor.</w:t>
      </w:r>
    </w:p>
    <w:p w14:paraId="67441B6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3ADD6577"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 xml:space="preserve">4.5. Invalidaciones </w:t>
      </w:r>
    </w:p>
    <w:p w14:paraId="5A8A4E89" w14:textId="77777777" w:rsidR="00C2740E" w:rsidRDefault="00C2740E" w:rsidP="00C2740E">
      <w:pPr>
        <w:pStyle w:val="texto"/>
        <w:spacing w:before="0" w:beforeAutospacing="0" w:after="0" w:afterAutospacing="0" w:line="360" w:lineRule="auto"/>
        <w:ind w:left="720" w:firstLine="0"/>
        <w:rPr>
          <w:rFonts w:ascii="Courier New" w:hAnsi="Courier New" w:cs="Courier New"/>
          <w:sz w:val="24"/>
          <w:szCs w:val="24"/>
        </w:rPr>
      </w:pPr>
      <w:r>
        <w:rPr>
          <w:rFonts w:ascii="Courier New" w:hAnsi="Courier New" w:cs="Courier New"/>
          <w:sz w:val="24"/>
          <w:szCs w:val="24"/>
        </w:rPr>
        <w:t>a.- Es nulo el salto en el que una vez separados totalmente los pies del suelo, vuelvan a apoyarse para el impulso definitivo.</w:t>
      </w:r>
    </w:p>
    <w:p w14:paraId="06F3C27A" w14:textId="77777777" w:rsidR="00C2740E" w:rsidRDefault="00C2740E" w:rsidP="00C2740E">
      <w:pPr>
        <w:pStyle w:val="texto"/>
        <w:spacing w:before="0" w:beforeAutospacing="0" w:after="0" w:afterAutospacing="0" w:line="360" w:lineRule="auto"/>
        <w:ind w:left="720" w:firstLine="0"/>
        <w:rPr>
          <w:rFonts w:ascii="Courier New" w:hAnsi="Courier New" w:cs="Courier New"/>
          <w:sz w:val="24"/>
          <w:szCs w:val="24"/>
        </w:rPr>
      </w:pPr>
      <w:r>
        <w:rPr>
          <w:rFonts w:ascii="Courier New" w:hAnsi="Courier New" w:cs="Courier New"/>
          <w:sz w:val="24"/>
          <w:szCs w:val="24"/>
        </w:rPr>
        <w:t>b.- Es nulo el salto en el que el aspirante pise la línea en el momento de impulsarse.</w:t>
      </w:r>
    </w:p>
    <w:p w14:paraId="50787A97" w14:textId="77777777" w:rsidR="00C2740E" w:rsidRDefault="00C2740E" w:rsidP="00C2740E">
      <w:pPr>
        <w:pStyle w:val="texto"/>
        <w:spacing w:before="0" w:beforeAutospacing="0" w:after="0" w:afterAutospacing="0" w:line="360" w:lineRule="auto"/>
        <w:ind w:left="720" w:firstLine="0"/>
        <w:rPr>
          <w:rFonts w:ascii="Courier New" w:hAnsi="Courier New" w:cs="Courier New"/>
          <w:sz w:val="24"/>
          <w:szCs w:val="24"/>
        </w:rPr>
      </w:pPr>
      <w:r>
        <w:rPr>
          <w:rFonts w:ascii="Courier New" w:hAnsi="Courier New" w:cs="Courier New"/>
          <w:sz w:val="24"/>
          <w:szCs w:val="24"/>
        </w:rPr>
        <w:t>c.- Es nulo el salto en el que el aspirante no realice el primer apoyo en la caída con los pies.</w:t>
      </w:r>
    </w:p>
    <w:p w14:paraId="3903DC81"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642F1F0C"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4.6. Marcas y puntuaciones</w:t>
      </w:r>
    </w:p>
    <w:p w14:paraId="7EC6F58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Las establecidas en el cuadro que seguidamente se detalla:</w:t>
      </w:r>
    </w:p>
    <w:p w14:paraId="31C765DD"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537"/>
        <w:gridCol w:w="1537"/>
      </w:tblGrid>
      <w:tr w:rsidR="00C2740E" w:rsidRPr="00314BD4" w14:paraId="6FA2BD0F" w14:textId="77777777" w:rsidTr="0075498B">
        <w:trPr>
          <w:jc w:val="center"/>
        </w:trPr>
        <w:tc>
          <w:tcPr>
            <w:tcW w:w="0" w:type="auto"/>
            <w:vAlign w:val="center"/>
          </w:tcPr>
          <w:p w14:paraId="499B8CF3"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Puntos</w:t>
            </w:r>
          </w:p>
        </w:tc>
        <w:tc>
          <w:tcPr>
            <w:tcW w:w="0" w:type="auto"/>
            <w:vAlign w:val="center"/>
          </w:tcPr>
          <w:p w14:paraId="6F7B32EC"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Hombres</w:t>
            </w:r>
          </w:p>
        </w:tc>
        <w:tc>
          <w:tcPr>
            <w:tcW w:w="0" w:type="auto"/>
            <w:vAlign w:val="center"/>
          </w:tcPr>
          <w:p w14:paraId="645D701C"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Mujeres</w:t>
            </w:r>
          </w:p>
        </w:tc>
      </w:tr>
      <w:tr w:rsidR="00C2740E" w:rsidRPr="00314BD4" w14:paraId="6480C976" w14:textId="77777777" w:rsidTr="0075498B">
        <w:trPr>
          <w:jc w:val="center"/>
        </w:trPr>
        <w:tc>
          <w:tcPr>
            <w:tcW w:w="0" w:type="auto"/>
            <w:vAlign w:val="center"/>
          </w:tcPr>
          <w:p w14:paraId="513BCEF3"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5</w:t>
            </w:r>
          </w:p>
        </w:tc>
        <w:tc>
          <w:tcPr>
            <w:tcW w:w="0" w:type="auto"/>
            <w:vAlign w:val="center"/>
          </w:tcPr>
          <w:p w14:paraId="7E7F2CB2" w14:textId="77777777" w:rsidR="00C2740E" w:rsidRDefault="00C2740E" w:rsidP="0075498B">
            <w:pPr>
              <w:jc w:val="center"/>
            </w:pPr>
            <w:r>
              <w:t>2,15 m</w:t>
            </w:r>
          </w:p>
        </w:tc>
        <w:tc>
          <w:tcPr>
            <w:tcW w:w="0" w:type="auto"/>
            <w:vAlign w:val="center"/>
          </w:tcPr>
          <w:p w14:paraId="6FE2A27F" w14:textId="77777777" w:rsidR="00C2740E" w:rsidRDefault="00C2740E" w:rsidP="0075498B">
            <w:pPr>
              <w:jc w:val="center"/>
            </w:pPr>
            <w:r>
              <w:t>1,85 m</w:t>
            </w:r>
          </w:p>
        </w:tc>
      </w:tr>
      <w:tr w:rsidR="00C2740E" w:rsidRPr="00314BD4" w14:paraId="11B31A80" w14:textId="77777777" w:rsidTr="0075498B">
        <w:trPr>
          <w:jc w:val="center"/>
        </w:trPr>
        <w:tc>
          <w:tcPr>
            <w:tcW w:w="0" w:type="auto"/>
            <w:vAlign w:val="center"/>
          </w:tcPr>
          <w:p w14:paraId="3BBDA04A"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6</w:t>
            </w:r>
          </w:p>
        </w:tc>
        <w:tc>
          <w:tcPr>
            <w:tcW w:w="0" w:type="auto"/>
            <w:vAlign w:val="center"/>
          </w:tcPr>
          <w:p w14:paraId="74BB0A5A" w14:textId="77777777" w:rsidR="00C2740E" w:rsidRDefault="00C2740E" w:rsidP="0075498B">
            <w:pPr>
              <w:jc w:val="center"/>
            </w:pPr>
            <w:r>
              <w:t>2,35 m</w:t>
            </w:r>
          </w:p>
        </w:tc>
        <w:tc>
          <w:tcPr>
            <w:tcW w:w="0" w:type="auto"/>
            <w:vAlign w:val="center"/>
          </w:tcPr>
          <w:p w14:paraId="468905DF" w14:textId="77777777" w:rsidR="00C2740E" w:rsidRDefault="00C2740E" w:rsidP="0075498B">
            <w:pPr>
              <w:jc w:val="center"/>
            </w:pPr>
            <w:r>
              <w:t>2,05 m</w:t>
            </w:r>
          </w:p>
        </w:tc>
      </w:tr>
      <w:tr w:rsidR="00C2740E" w:rsidRPr="00314BD4" w14:paraId="5488048D" w14:textId="77777777" w:rsidTr="0075498B">
        <w:trPr>
          <w:jc w:val="center"/>
        </w:trPr>
        <w:tc>
          <w:tcPr>
            <w:tcW w:w="0" w:type="auto"/>
            <w:vAlign w:val="center"/>
          </w:tcPr>
          <w:p w14:paraId="1F0C55DA"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7</w:t>
            </w:r>
          </w:p>
        </w:tc>
        <w:tc>
          <w:tcPr>
            <w:tcW w:w="0" w:type="auto"/>
            <w:vAlign w:val="center"/>
          </w:tcPr>
          <w:p w14:paraId="37464C43" w14:textId="77777777" w:rsidR="00C2740E" w:rsidRDefault="00C2740E" w:rsidP="0075498B">
            <w:pPr>
              <w:jc w:val="center"/>
            </w:pPr>
            <w:r>
              <w:t>2,55 m</w:t>
            </w:r>
          </w:p>
        </w:tc>
        <w:tc>
          <w:tcPr>
            <w:tcW w:w="0" w:type="auto"/>
            <w:vAlign w:val="center"/>
          </w:tcPr>
          <w:p w14:paraId="1EE8656F" w14:textId="77777777" w:rsidR="00C2740E" w:rsidRDefault="00C2740E" w:rsidP="0075498B">
            <w:pPr>
              <w:jc w:val="center"/>
            </w:pPr>
            <w:r>
              <w:t>2,25 m</w:t>
            </w:r>
          </w:p>
        </w:tc>
      </w:tr>
      <w:tr w:rsidR="00C2740E" w:rsidRPr="00314BD4" w14:paraId="0F652575" w14:textId="77777777" w:rsidTr="0075498B">
        <w:trPr>
          <w:jc w:val="center"/>
        </w:trPr>
        <w:tc>
          <w:tcPr>
            <w:tcW w:w="0" w:type="auto"/>
            <w:vAlign w:val="center"/>
          </w:tcPr>
          <w:p w14:paraId="01237C07"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8</w:t>
            </w:r>
          </w:p>
        </w:tc>
        <w:tc>
          <w:tcPr>
            <w:tcW w:w="0" w:type="auto"/>
            <w:vAlign w:val="center"/>
          </w:tcPr>
          <w:p w14:paraId="4959D41C" w14:textId="77777777" w:rsidR="00C2740E" w:rsidRDefault="00C2740E" w:rsidP="0075498B">
            <w:pPr>
              <w:jc w:val="center"/>
            </w:pPr>
            <w:r>
              <w:t>2,75 m</w:t>
            </w:r>
          </w:p>
        </w:tc>
        <w:tc>
          <w:tcPr>
            <w:tcW w:w="0" w:type="auto"/>
            <w:vAlign w:val="center"/>
          </w:tcPr>
          <w:p w14:paraId="162B1F86" w14:textId="77777777" w:rsidR="00C2740E" w:rsidRDefault="00C2740E" w:rsidP="0075498B">
            <w:pPr>
              <w:jc w:val="center"/>
            </w:pPr>
            <w:r>
              <w:t>2,45 m</w:t>
            </w:r>
          </w:p>
        </w:tc>
      </w:tr>
      <w:tr w:rsidR="00C2740E" w:rsidRPr="00314BD4" w14:paraId="28D6CCE0" w14:textId="77777777" w:rsidTr="0075498B">
        <w:trPr>
          <w:jc w:val="center"/>
        </w:trPr>
        <w:tc>
          <w:tcPr>
            <w:tcW w:w="0" w:type="auto"/>
            <w:vAlign w:val="center"/>
          </w:tcPr>
          <w:p w14:paraId="365AC1D0"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9</w:t>
            </w:r>
          </w:p>
        </w:tc>
        <w:tc>
          <w:tcPr>
            <w:tcW w:w="0" w:type="auto"/>
            <w:vAlign w:val="center"/>
          </w:tcPr>
          <w:p w14:paraId="52CA06E7" w14:textId="77777777" w:rsidR="00C2740E" w:rsidRDefault="00C2740E" w:rsidP="0075498B">
            <w:pPr>
              <w:jc w:val="center"/>
            </w:pPr>
            <w:r>
              <w:t>2,95 m</w:t>
            </w:r>
          </w:p>
        </w:tc>
        <w:tc>
          <w:tcPr>
            <w:tcW w:w="0" w:type="auto"/>
            <w:vAlign w:val="center"/>
          </w:tcPr>
          <w:p w14:paraId="2B77AA8E" w14:textId="77777777" w:rsidR="00C2740E" w:rsidRDefault="00C2740E" w:rsidP="0075498B">
            <w:pPr>
              <w:jc w:val="center"/>
            </w:pPr>
            <w:r>
              <w:t>2,65 m</w:t>
            </w:r>
          </w:p>
        </w:tc>
      </w:tr>
      <w:tr w:rsidR="00C2740E" w:rsidRPr="00314BD4" w14:paraId="7E479B9D" w14:textId="77777777" w:rsidTr="0075498B">
        <w:trPr>
          <w:jc w:val="center"/>
        </w:trPr>
        <w:tc>
          <w:tcPr>
            <w:tcW w:w="0" w:type="auto"/>
            <w:vAlign w:val="center"/>
          </w:tcPr>
          <w:p w14:paraId="537E6532"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10</w:t>
            </w:r>
          </w:p>
        </w:tc>
        <w:tc>
          <w:tcPr>
            <w:tcW w:w="0" w:type="auto"/>
            <w:vAlign w:val="center"/>
          </w:tcPr>
          <w:p w14:paraId="32FD155E" w14:textId="77777777" w:rsidR="00C2740E" w:rsidRDefault="00C2740E" w:rsidP="0075498B">
            <w:pPr>
              <w:jc w:val="center"/>
            </w:pPr>
            <w:r w:rsidRPr="00314BD4">
              <w:rPr>
                <w:rFonts w:cs="Courier New"/>
                <w:szCs w:val="24"/>
              </w:rPr>
              <w:t>3,15 m o más</w:t>
            </w:r>
          </w:p>
        </w:tc>
        <w:tc>
          <w:tcPr>
            <w:tcW w:w="0" w:type="auto"/>
            <w:vAlign w:val="center"/>
          </w:tcPr>
          <w:p w14:paraId="322987B3" w14:textId="77777777" w:rsidR="00C2740E" w:rsidRDefault="00C2740E" w:rsidP="0075498B">
            <w:pPr>
              <w:jc w:val="center"/>
            </w:pPr>
            <w:r>
              <w:t>2,85 m o más</w:t>
            </w:r>
          </w:p>
        </w:tc>
      </w:tr>
    </w:tbl>
    <w:p w14:paraId="1C29E214"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DD2DF7A"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5.NATACIÓN SOBRE 25 METROS.</w:t>
      </w:r>
    </w:p>
    <w:p w14:paraId="6DD4065D"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7A04FCB7"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sidRPr="00FB71B9">
        <w:rPr>
          <w:rFonts w:ascii="Courier New" w:hAnsi="Courier New" w:cs="Courier New"/>
          <w:i/>
          <w:sz w:val="24"/>
          <w:szCs w:val="24"/>
        </w:rPr>
        <w:t>5.1.</w:t>
      </w:r>
      <w:r>
        <w:rPr>
          <w:rFonts w:ascii="Courier New" w:hAnsi="Courier New" w:cs="Courier New"/>
          <w:sz w:val="24"/>
          <w:szCs w:val="24"/>
        </w:rPr>
        <w:t xml:space="preserve"> Disposición</w:t>
      </w:r>
    </w:p>
    <w:p w14:paraId="2C5FFE14" w14:textId="77777777" w:rsidR="00C2740E" w:rsidRDefault="00C2740E" w:rsidP="00C2740E">
      <w:pPr>
        <w:pStyle w:val="texto"/>
        <w:spacing w:before="0" w:beforeAutospacing="0" w:after="0" w:afterAutospacing="0" w:line="360" w:lineRule="auto"/>
        <w:ind w:firstLine="720"/>
        <w:rPr>
          <w:rFonts w:ascii="Courier New" w:hAnsi="Courier New" w:cs="Courier New"/>
          <w:sz w:val="24"/>
          <w:szCs w:val="24"/>
        </w:rPr>
      </w:pPr>
      <w:r>
        <w:rPr>
          <w:rFonts w:ascii="Courier New" w:hAnsi="Courier New" w:cs="Courier New"/>
          <w:sz w:val="24"/>
          <w:szCs w:val="24"/>
        </w:rPr>
        <w:t>El aspirante podrá colocarse para la salida, sobre la plataforma, en el borde de la piscina o en el interior de la pileta, teniendo en este caso, contacto con la pared de esta.</w:t>
      </w:r>
    </w:p>
    <w:p w14:paraId="79A31A02"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lastRenderedPageBreak/>
        <w:t>5.2. Ejecución</w:t>
      </w:r>
    </w:p>
    <w:p w14:paraId="0129A947"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Dada la salida, los aspirantes según la disposición adoptada, bien por zambullida o por impulsión sobre la pared, iniciarán la prueba, empleando cualquier estilo para su progresión.</w:t>
      </w:r>
    </w:p>
    <w:p w14:paraId="364FC7A9"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2DAB6115"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5.3. Medición</w:t>
      </w:r>
    </w:p>
    <w:p w14:paraId="22B83AE6"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Podrá ser manual, duplicándose en este caso los cronos por cada calle ocupada por un aspirante, tomándose el tiempo medio de las dos mediciones.</w:t>
      </w:r>
    </w:p>
    <w:p w14:paraId="10B83BFC"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6E1EF64"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5.4. Intentos</w:t>
      </w:r>
    </w:p>
    <w:p w14:paraId="24A995B0"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Se efectuará un solo intento.</w:t>
      </w:r>
    </w:p>
    <w:p w14:paraId="18E049EC"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6F809310"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5.5. Invalidaciones</w:t>
      </w:r>
    </w:p>
    <w:p w14:paraId="3296ACB9"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Se considerará que no es válida la realización:</w:t>
      </w:r>
    </w:p>
    <w:p w14:paraId="596CFBDD" w14:textId="77777777" w:rsidR="00C2740E" w:rsidRDefault="00C2740E" w:rsidP="00C2740E">
      <w:pPr>
        <w:pStyle w:val="texto"/>
        <w:numPr>
          <w:ilvl w:val="0"/>
          <w:numId w:val="26"/>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en algún momento del recorrido, el aspirante se apoyará para descansar o tomar impulso en algún lugar de la pileta como corcheras o bordes.</w:t>
      </w:r>
    </w:p>
    <w:p w14:paraId="45073223" w14:textId="77777777" w:rsidR="00C2740E" w:rsidRDefault="00C2740E" w:rsidP="00C2740E">
      <w:pPr>
        <w:pStyle w:val="texto"/>
        <w:numPr>
          <w:ilvl w:val="0"/>
          <w:numId w:val="26"/>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en algún momento del recorrido, el aspirante toque o descanse con los pies en el fondo.</w:t>
      </w:r>
    </w:p>
    <w:p w14:paraId="401B5549" w14:textId="77777777" w:rsidR="00C2740E" w:rsidRDefault="00C2740E" w:rsidP="00C2740E">
      <w:pPr>
        <w:pStyle w:val="texto"/>
        <w:numPr>
          <w:ilvl w:val="0"/>
          <w:numId w:val="26"/>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realice en su totalidad la prueba en inmersión.</w:t>
      </w:r>
    </w:p>
    <w:p w14:paraId="73A3B2EC" w14:textId="77777777" w:rsidR="00C2740E" w:rsidRDefault="00C2740E" w:rsidP="00C2740E">
      <w:pPr>
        <w:pStyle w:val="texto"/>
        <w:numPr>
          <w:ilvl w:val="0"/>
          <w:numId w:val="26"/>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realice un mismo aspirante dos salidas falsas.</w:t>
      </w:r>
    </w:p>
    <w:p w14:paraId="6A140D08" w14:textId="77777777" w:rsidR="00C2740E" w:rsidRDefault="00C2740E" w:rsidP="00C2740E">
      <w:pPr>
        <w:pStyle w:val="texto"/>
        <w:numPr>
          <w:ilvl w:val="0"/>
          <w:numId w:val="26"/>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no finalice la prueba en la misma calle de salida.</w:t>
      </w:r>
    </w:p>
    <w:p w14:paraId="1E44CB24" w14:textId="77777777" w:rsidR="00C2740E" w:rsidRDefault="00C2740E" w:rsidP="00C2740E">
      <w:pPr>
        <w:pStyle w:val="texto"/>
        <w:numPr>
          <w:ilvl w:val="0"/>
          <w:numId w:val="26"/>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Cuando utilice cualquier elemento auxiliar que aumente velocidad, flotabilidad, etcétera, tales como manoplas, flotadores, aletas, etcétera, admitiéndose gafas y gorros de baño.</w:t>
      </w:r>
    </w:p>
    <w:p w14:paraId="5031F8B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28209AF8"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5.6. Marcas mínimas y puntuaciones</w:t>
      </w:r>
    </w:p>
    <w:p w14:paraId="05E5DEEF"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r>
        <w:rPr>
          <w:rFonts w:ascii="Courier New" w:hAnsi="Courier New" w:cs="Courier New"/>
          <w:sz w:val="24"/>
          <w:szCs w:val="24"/>
        </w:rPr>
        <w:tab/>
        <w:t>Las establecidas Enel cuadro que seguidamente se detalla:</w:t>
      </w:r>
    </w:p>
    <w:p w14:paraId="5EA62B33"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584"/>
        <w:gridCol w:w="1584"/>
      </w:tblGrid>
      <w:tr w:rsidR="00C2740E" w:rsidRPr="00314BD4" w14:paraId="38ABEAFD" w14:textId="77777777" w:rsidTr="0075498B">
        <w:trPr>
          <w:jc w:val="center"/>
        </w:trPr>
        <w:tc>
          <w:tcPr>
            <w:tcW w:w="0" w:type="auto"/>
            <w:vAlign w:val="center"/>
          </w:tcPr>
          <w:p w14:paraId="27D41C18"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Puntos</w:t>
            </w:r>
          </w:p>
        </w:tc>
        <w:tc>
          <w:tcPr>
            <w:tcW w:w="0" w:type="auto"/>
            <w:vAlign w:val="center"/>
          </w:tcPr>
          <w:p w14:paraId="0F469306"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Hombres</w:t>
            </w:r>
          </w:p>
        </w:tc>
        <w:tc>
          <w:tcPr>
            <w:tcW w:w="0" w:type="auto"/>
            <w:vAlign w:val="center"/>
          </w:tcPr>
          <w:p w14:paraId="2182F98A"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Mujeres</w:t>
            </w:r>
          </w:p>
        </w:tc>
      </w:tr>
      <w:tr w:rsidR="00C2740E" w:rsidRPr="00314BD4" w14:paraId="545C1C6C" w14:textId="77777777" w:rsidTr="0075498B">
        <w:trPr>
          <w:jc w:val="center"/>
        </w:trPr>
        <w:tc>
          <w:tcPr>
            <w:tcW w:w="0" w:type="auto"/>
            <w:vAlign w:val="center"/>
          </w:tcPr>
          <w:p w14:paraId="3662CD2B"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5</w:t>
            </w:r>
          </w:p>
        </w:tc>
        <w:tc>
          <w:tcPr>
            <w:tcW w:w="0" w:type="auto"/>
            <w:vAlign w:val="center"/>
          </w:tcPr>
          <w:p w14:paraId="0765BB9F" w14:textId="77777777" w:rsidR="00C2740E" w:rsidRDefault="00C2740E" w:rsidP="0075498B">
            <w:pPr>
              <w:jc w:val="center"/>
            </w:pPr>
            <w:r>
              <w:rPr>
                <w:rFonts w:cs="Courier New"/>
              </w:rPr>
              <w:t>24ʺ0</w:t>
            </w:r>
          </w:p>
        </w:tc>
        <w:tc>
          <w:tcPr>
            <w:tcW w:w="0" w:type="auto"/>
            <w:vAlign w:val="center"/>
          </w:tcPr>
          <w:p w14:paraId="64DB83CC" w14:textId="77777777" w:rsidR="00C2740E" w:rsidRDefault="00C2740E" w:rsidP="0075498B">
            <w:pPr>
              <w:jc w:val="center"/>
            </w:pPr>
            <w:r>
              <w:rPr>
                <w:rFonts w:cs="Courier New"/>
              </w:rPr>
              <w:t>26ʺ0</w:t>
            </w:r>
          </w:p>
        </w:tc>
      </w:tr>
      <w:tr w:rsidR="00C2740E" w:rsidRPr="00314BD4" w14:paraId="72236569" w14:textId="77777777" w:rsidTr="0075498B">
        <w:trPr>
          <w:jc w:val="center"/>
        </w:trPr>
        <w:tc>
          <w:tcPr>
            <w:tcW w:w="0" w:type="auto"/>
            <w:vAlign w:val="center"/>
          </w:tcPr>
          <w:p w14:paraId="6CBB49FA"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6</w:t>
            </w:r>
          </w:p>
        </w:tc>
        <w:tc>
          <w:tcPr>
            <w:tcW w:w="0" w:type="auto"/>
            <w:vAlign w:val="center"/>
          </w:tcPr>
          <w:p w14:paraId="6811E77D" w14:textId="77777777" w:rsidR="00C2740E" w:rsidRDefault="00C2740E" w:rsidP="0075498B">
            <w:pPr>
              <w:jc w:val="center"/>
            </w:pPr>
            <w:r>
              <w:rPr>
                <w:rFonts w:cs="Courier New"/>
              </w:rPr>
              <w:t>21ʺ2</w:t>
            </w:r>
          </w:p>
        </w:tc>
        <w:tc>
          <w:tcPr>
            <w:tcW w:w="0" w:type="auto"/>
            <w:vAlign w:val="center"/>
          </w:tcPr>
          <w:p w14:paraId="11EAA75D" w14:textId="77777777" w:rsidR="00C2740E" w:rsidRDefault="00C2740E" w:rsidP="0075498B">
            <w:pPr>
              <w:jc w:val="center"/>
            </w:pPr>
            <w:r>
              <w:rPr>
                <w:rFonts w:cs="Courier New"/>
              </w:rPr>
              <w:t>23ʺ2</w:t>
            </w:r>
          </w:p>
        </w:tc>
      </w:tr>
      <w:tr w:rsidR="00C2740E" w:rsidRPr="00314BD4" w14:paraId="23EE874F" w14:textId="77777777" w:rsidTr="0075498B">
        <w:trPr>
          <w:jc w:val="center"/>
        </w:trPr>
        <w:tc>
          <w:tcPr>
            <w:tcW w:w="0" w:type="auto"/>
            <w:vAlign w:val="center"/>
          </w:tcPr>
          <w:p w14:paraId="52F66A0D"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7</w:t>
            </w:r>
          </w:p>
        </w:tc>
        <w:tc>
          <w:tcPr>
            <w:tcW w:w="0" w:type="auto"/>
            <w:vAlign w:val="center"/>
          </w:tcPr>
          <w:p w14:paraId="524F46C5" w14:textId="77777777" w:rsidR="00C2740E" w:rsidRDefault="00C2740E" w:rsidP="0075498B">
            <w:pPr>
              <w:jc w:val="center"/>
            </w:pPr>
            <w:r>
              <w:rPr>
                <w:rFonts w:cs="Courier New"/>
              </w:rPr>
              <w:t>18ʺ4</w:t>
            </w:r>
          </w:p>
        </w:tc>
        <w:tc>
          <w:tcPr>
            <w:tcW w:w="0" w:type="auto"/>
            <w:vAlign w:val="center"/>
          </w:tcPr>
          <w:p w14:paraId="465AC96F" w14:textId="77777777" w:rsidR="00C2740E" w:rsidRDefault="00C2740E" w:rsidP="0075498B">
            <w:pPr>
              <w:jc w:val="center"/>
            </w:pPr>
            <w:r>
              <w:rPr>
                <w:rFonts w:cs="Courier New"/>
              </w:rPr>
              <w:t>20ʺ4</w:t>
            </w:r>
          </w:p>
        </w:tc>
      </w:tr>
      <w:tr w:rsidR="00C2740E" w:rsidRPr="00314BD4" w14:paraId="35C8A43F" w14:textId="77777777" w:rsidTr="0075498B">
        <w:trPr>
          <w:jc w:val="center"/>
        </w:trPr>
        <w:tc>
          <w:tcPr>
            <w:tcW w:w="0" w:type="auto"/>
            <w:vAlign w:val="center"/>
          </w:tcPr>
          <w:p w14:paraId="10C9AF54"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8</w:t>
            </w:r>
          </w:p>
        </w:tc>
        <w:tc>
          <w:tcPr>
            <w:tcW w:w="0" w:type="auto"/>
            <w:vAlign w:val="center"/>
          </w:tcPr>
          <w:p w14:paraId="2457E3E3" w14:textId="77777777" w:rsidR="00C2740E" w:rsidRDefault="00C2740E" w:rsidP="0075498B">
            <w:pPr>
              <w:jc w:val="center"/>
            </w:pPr>
            <w:r>
              <w:rPr>
                <w:rFonts w:cs="Courier New"/>
              </w:rPr>
              <w:t>15ʺ6</w:t>
            </w:r>
          </w:p>
        </w:tc>
        <w:tc>
          <w:tcPr>
            <w:tcW w:w="0" w:type="auto"/>
            <w:vAlign w:val="center"/>
          </w:tcPr>
          <w:p w14:paraId="5ACE420C" w14:textId="77777777" w:rsidR="00C2740E" w:rsidRDefault="00C2740E" w:rsidP="0075498B">
            <w:pPr>
              <w:jc w:val="center"/>
            </w:pPr>
            <w:r>
              <w:rPr>
                <w:rFonts w:cs="Courier New"/>
              </w:rPr>
              <w:t>17ʺ6</w:t>
            </w:r>
          </w:p>
        </w:tc>
      </w:tr>
      <w:tr w:rsidR="00C2740E" w:rsidRPr="00314BD4" w14:paraId="0F63EB36" w14:textId="77777777" w:rsidTr="0075498B">
        <w:trPr>
          <w:jc w:val="center"/>
        </w:trPr>
        <w:tc>
          <w:tcPr>
            <w:tcW w:w="0" w:type="auto"/>
            <w:vAlign w:val="center"/>
          </w:tcPr>
          <w:p w14:paraId="6D51CF37"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9</w:t>
            </w:r>
          </w:p>
        </w:tc>
        <w:tc>
          <w:tcPr>
            <w:tcW w:w="0" w:type="auto"/>
            <w:vAlign w:val="center"/>
          </w:tcPr>
          <w:p w14:paraId="76875202" w14:textId="77777777" w:rsidR="00C2740E" w:rsidRDefault="00C2740E" w:rsidP="0075498B">
            <w:pPr>
              <w:jc w:val="center"/>
            </w:pPr>
            <w:r>
              <w:rPr>
                <w:rFonts w:cs="Courier New"/>
              </w:rPr>
              <w:t>12ʺ8</w:t>
            </w:r>
          </w:p>
        </w:tc>
        <w:tc>
          <w:tcPr>
            <w:tcW w:w="0" w:type="auto"/>
            <w:vAlign w:val="center"/>
          </w:tcPr>
          <w:p w14:paraId="40621F9F" w14:textId="77777777" w:rsidR="00C2740E" w:rsidRDefault="00C2740E" w:rsidP="0075498B">
            <w:pPr>
              <w:jc w:val="center"/>
            </w:pPr>
            <w:r>
              <w:rPr>
                <w:rFonts w:cs="Courier New"/>
              </w:rPr>
              <w:t>14ʺ8</w:t>
            </w:r>
          </w:p>
        </w:tc>
      </w:tr>
      <w:tr w:rsidR="00C2740E" w:rsidRPr="00314BD4" w14:paraId="59BD1FDB" w14:textId="77777777" w:rsidTr="0075498B">
        <w:trPr>
          <w:jc w:val="center"/>
        </w:trPr>
        <w:tc>
          <w:tcPr>
            <w:tcW w:w="0" w:type="auto"/>
            <w:vAlign w:val="center"/>
          </w:tcPr>
          <w:p w14:paraId="07431EEF" w14:textId="77777777" w:rsidR="00C2740E" w:rsidRPr="00314BD4" w:rsidRDefault="00C2740E" w:rsidP="0075498B">
            <w:pPr>
              <w:pStyle w:val="texto"/>
              <w:spacing w:before="0" w:beforeAutospacing="0" w:after="0" w:afterAutospacing="0" w:line="360" w:lineRule="auto"/>
              <w:ind w:firstLine="0"/>
              <w:jc w:val="center"/>
              <w:rPr>
                <w:rFonts w:ascii="Courier New" w:hAnsi="Courier New" w:cs="Courier New"/>
                <w:sz w:val="24"/>
                <w:szCs w:val="24"/>
              </w:rPr>
            </w:pPr>
            <w:r w:rsidRPr="00314BD4">
              <w:rPr>
                <w:rFonts w:ascii="Courier New" w:hAnsi="Courier New" w:cs="Courier New"/>
                <w:sz w:val="24"/>
                <w:szCs w:val="24"/>
              </w:rPr>
              <w:t>10</w:t>
            </w:r>
          </w:p>
        </w:tc>
        <w:tc>
          <w:tcPr>
            <w:tcW w:w="0" w:type="auto"/>
            <w:vAlign w:val="center"/>
          </w:tcPr>
          <w:p w14:paraId="35065FA9" w14:textId="77777777" w:rsidR="00C2740E" w:rsidRDefault="00C2740E" w:rsidP="0075498B">
            <w:pPr>
              <w:jc w:val="center"/>
            </w:pPr>
            <w:r>
              <w:t>10</w:t>
            </w:r>
            <w:r>
              <w:rPr>
                <w:rFonts w:cs="Courier New"/>
              </w:rPr>
              <w:t>ʺ</w:t>
            </w:r>
            <w:r>
              <w:t>0 o menos</w:t>
            </w:r>
          </w:p>
        </w:tc>
        <w:tc>
          <w:tcPr>
            <w:tcW w:w="0" w:type="auto"/>
            <w:vAlign w:val="center"/>
          </w:tcPr>
          <w:p w14:paraId="5090B002" w14:textId="77777777" w:rsidR="00C2740E" w:rsidRDefault="00C2740E" w:rsidP="0075498B">
            <w:r>
              <w:t>12</w:t>
            </w:r>
            <w:r>
              <w:rPr>
                <w:rFonts w:cs="Courier New"/>
              </w:rPr>
              <w:t>ʺ</w:t>
            </w:r>
            <w:r>
              <w:t>0 o menos</w:t>
            </w:r>
          </w:p>
        </w:tc>
      </w:tr>
    </w:tbl>
    <w:p w14:paraId="31972BF1" w14:textId="77777777" w:rsidR="00C2740E" w:rsidRDefault="00C2740E" w:rsidP="00C2740E">
      <w:pPr>
        <w:pStyle w:val="texto"/>
        <w:spacing w:before="0" w:beforeAutospacing="0" w:after="0" w:afterAutospacing="0" w:line="360" w:lineRule="auto"/>
        <w:ind w:firstLine="0"/>
        <w:rPr>
          <w:rFonts w:ascii="Courier New" w:hAnsi="Courier New" w:cs="Courier New"/>
          <w:sz w:val="24"/>
          <w:szCs w:val="24"/>
        </w:rPr>
      </w:pPr>
    </w:p>
    <w:p w14:paraId="0F7D968B" w14:textId="77777777" w:rsidR="00C2740E" w:rsidRDefault="00C2740E" w:rsidP="00C2740E">
      <w:pPr>
        <w:pStyle w:val="texto"/>
        <w:spacing w:before="0" w:beforeAutospacing="0" w:after="0" w:afterAutospacing="0" w:line="360" w:lineRule="auto"/>
        <w:ind w:firstLine="0"/>
        <w:jc w:val="center"/>
        <w:rPr>
          <w:rFonts w:ascii="Courier New" w:hAnsi="Courier New" w:cs="Courier New"/>
          <w:sz w:val="24"/>
          <w:szCs w:val="24"/>
        </w:rPr>
      </w:pPr>
    </w:p>
    <w:p w14:paraId="60050BBD" w14:textId="77777777" w:rsidR="00C2740E" w:rsidRDefault="00C2740E" w:rsidP="00C2740E">
      <w:pPr>
        <w:pStyle w:val="texto"/>
        <w:spacing w:before="0" w:beforeAutospacing="0" w:after="0" w:afterAutospacing="0" w:line="360" w:lineRule="auto"/>
        <w:ind w:firstLine="0"/>
        <w:jc w:val="center"/>
        <w:rPr>
          <w:rFonts w:ascii="Courier New" w:hAnsi="Courier New" w:cs="Courier New"/>
          <w:sz w:val="24"/>
          <w:szCs w:val="24"/>
        </w:rPr>
      </w:pPr>
    </w:p>
    <w:p w14:paraId="3CA0492C" w14:textId="77777777" w:rsidR="00C2740E" w:rsidRPr="006D3A47" w:rsidRDefault="00C2740E" w:rsidP="00C2740E">
      <w:pPr>
        <w:pStyle w:val="texto"/>
        <w:spacing w:before="0" w:beforeAutospacing="0" w:after="0" w:afterAutospacing="0" w:line="360" w:lineRule="auto"/>
        <w:ind w:firstLine="0"/>
        <w:jc w:val="center"/>
        <w:rPr>
          <w:rFonts w:ascii="Courier New" w:hAnsi="Courier New" w:cs="Courier New"/>
          <w:b/>
          <w:bCs/>
          <w:sz w:val="24"/>
          <w:szCs w:val="24"/>
        </w:rPr>
      </w:pPr>
      <w:r w:rsidRPr="006D3A47">
        <w:rPr>
          <w:rFonts w:ascii="Courier New" w:hAnsi="Courier New" w:cs="Courier New"/>
          <w:b/>
          <w:bCs/>
          <w:sz w:val="24"/>
          <w:szCs w:val="24"/>
        </w:rPr>
        <w:t>ANEXO III</w:t>
      </w:r>
    </w:p>
    <w:p w14:paraId="6C23EBF5" w14:textId="77777777" w:rsidR="00C2740E" w:rsidRPr="006D3A47" w:rsidRDefault="00C2740E" w:rsidP="00C2740E">
      <w:pPr>
        <w:pStyle w:val="texto"/>
        <w:spacing w:before="0" w:beforeAutospacing="0" w:after="0" w:afterAutospacing="0" w:line="360" w:lineRule="auto"/>
        <w:ind w:firstLine="0"/>
        <w:jc w:val="center"/>
        <w:rPr>
          <w:rFonts w:ascii="Courier New" w:hAnsi="Courier New" w:cs="Courier New"/>
          <w:b/>
          <w:bCs/>
          <w:sz w:val="24"/>
          <w:szCs w:val="24"/>
        </w:rPr>
      </w:pPr>
      <w:r w:rsidRPr="006D3A47">
        <w:rPr>
          <w:rFonts w:ascii="Courier New" w:hAnsi="Courier New" w:cs="Courier New"/>
          <w:b/>
          <w:bCs/>
          <w:sz w:val="24"/>
          <w:szCs w:val="24"/>
        </w:rPr>
        <w:t xml:space="preserve">CUADRO DE INUTILIDADES </w:t>
      </w:r>
      <w:proofErr w:type="gramStart"/>
      <w:r w:rsidRPr="006D3A47">
        <w:rPr>
          <w:rFonts w:ascii="Courier New" w:hAnsi="Courier New" w:cs="Courier New"/>
          <w:b/>
          <w:bCs/>
          <w:sz w:val="24"/>
          <w:szCs w:val="24"/>
        </w:rPr>
        <w:t>EN RELACIÓN A</w:t>
      </w:r>
      <w:proofErr w:type="gramEnd"/>
      <w:r w:rsidRPr="006D3A47">
        <w:rPr>
          <w:rFonts w:ascii="Courier New" w:hAnsi="Courier New" w:cs="Courier New"/>
          <w:b/>
          <w:bCs/>
          <w:sz w:val="24"/>
          <w:szCs w:val="24"/>
        </w:rPr>
        <w:t xml:space="preserve"> LA APTITUD PSICOFÍSICA PARA EL INGRESO EN LA POLICÍA LOCAL</w:t>
      </w:r>
    </w:p>
    <w:p w14:paraId="39200114" w14:textId="77777777" w:rsidR="00C2740E" w:rsidRDefault="00C2740E" w:rsidP="00C2740E">
      <w:pPr>
        <w:pStyle w:val="texto"/>
        <w:spacing w:before="0" w:beforeAutospacing="0" w:after="0" w:afterAutospacing="0" w:line="240" w:lineRule="auto"/>
        <w:ind w:firstLine="0"/>
        <w:rPr>
          <w:rFonts w:ascii="Courier New" w:hAnsi="Courier New" w:cs="Courier New"/>
          <w:sz w:val="24"/>
          <w:szCs w:val="24"/>
        </w:rPr>
      </w:pPr>
    </w:p>
    <w:p w14:paraId="1BD62579" w14:textId="77777777" w:rsidR="00C2740E" w:rsidRDefault="00C2740E" w:rsidP="00C2740E">
      <w:pPr>
        <w:pStyle w:val="texto"/>
        <w:numPr>
          <w:ilvl w:val="0"/>
          <w:numId w:val="28"/>
        </w:numPr>
        <w:spacing w:before="0" w:beforeAutospacing="0" w:after="0" w:afterAutospacing="0" w:line="360" w:lineRule="auto"/>
        <w:rPr>
          <w:rFonts w:ascii="Courier New" w:hAnsi="Courier New" w:cs="Courier New"/>
          <w:sz w:val="24"/>
          <w:szCs w:val="24"/>
        </w:rPr>
      </w:pPr>
      <w:r w:rsidRPr="00AD4090">
        <w:rPr>
          <w:rFonts w:ascii="Courier New" w:hAnsi="Courier New" w:cs="Courier New"/>
          <w:sz w:val="24"/>
          <w:szCs w:val="24"/>
        </w:rPr>
        <w:t xml:space="preserve">Relación peso-talla </w:t>
      </w:r>
    </w:p>
    <w:p w14:paraId="01685832" w14:textId="77777777" w:rsidR="00C2740E" w:rsidRDefault="00C2740E" w:rsidP="00C2740E">
      <w:pPr>
        <w:pStyle w:val="texto"/>
        <w:spacing w:before="0" w:beforeAutospacing="0" w:after="0" w:afterAutospacing="0" w:line="240" w:lineRule="auto"/>
        <w:ind w:firstLine="0"/>
        <w:rPr>
          <w:rFonts w:ascii="Courier New" w:hAnsi="Courier New" w:cs="Courier New"/>
          <w:sz w:val="24"/>
          <w:szCs w:val="24"/>
        </w:rPr>
      </w:pPr>
    </w:p>
    <w:p w14:paraId="1B0C2359" w14:textId="77777777" w:rsidR="00C2740E" w:rsidRDefault="00C2740E" w:rsidP="00C2740E">
      <w:pPr>
        <w:pStyle w:val="texto"/>
        <w:spacing w:before="0" w:beforeAutospacing="0" w:after="0" w:afterAutospacing="0" w:line="360" w:lineRule="auto"/>
        <w:ind w:left="426" w:firstLine="0"/>
        <w:rPr>
          <w:rFonts w:ascii="Courier New" w:hAnsi="Courier New" w:cs="Courier New"/>
          <w:sz w:val="24"/>
          <w:szCs w:val="24"/>
        </w:rPr>
      </w:pPr>
      <w:r>
        <w:rPr>
          <w:rFonts w:ascii="Courier New" w:hAnsi="Courier New" w:cs="Courier New"/>
          <w:sz w:val="24"/>
          <w:szCs w:val="24"/>
        </w:rPr>
        <w:t>1</w:t>
      </w:r>
      <w:r w:rsidRPr="00AD4090">
        <w:rPr>
          <w:rFonts w:ascii="Courier New" w:hAnsi="Courier New" w:cs="Courier New"/>
          <w:sz w:val="24"/>
          <w:szCs w:val="24"/>
        </w:rPr>
        <w:t>.1. El peso máximo admitido se deduce de la siguiente fórmula: P = (T-100) + 20 2.2. El peso mínimo admitido se deduce de la siguiente fórmula: P = (T-100) - 20 Donde: P = Peso expresado en kilogramos y T = Talla expresada en centímetros.</w:t>
      </w:r>
    </w:p>
    <w:p w14:paraId="3BB4D51D" w14:textId="77777777" w:rsidR="00C2740E" w:rsidRDefault="00C2740E" w:rsidP="00C2740E">
      <w:pPr>
        <w:pStyle w:val="texto"/>
        <w:spacing w:before="0" w:beforeAutospacing="0" w:after="0" w:afterAutospacing="0" w:line="240" w:lineRule="auto"/>
        <w:ind w:firstLine="0"/>
        <w:rPr>
          <w:rFonts w:ascii="Courier New" w:hAnsi="Courier New" w:cs="Courier New"/>
          <w:sz w:val="24"/>
          <w:szCs w:val="24"/>
        </w:rPr>
      </w:pPr>
    </w:p>
    <w:p w14:paraId="23609F54" w14:textId="77777777" w:rsidR="00C2740E" w:rsidRDefault="00C2740E" w:rsidP="00C2740E">
      <w:pPr>
        <w:pStyle w:val="texto"/>
        <w:numPr>
          <w:ilvl w:val="0"/>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EXCLUSIONES CIRCUNSTANCIALES</w:t>
      </w:r>
    </w:p>
    <w:p w14:paraId="4CCD16F5" w14:textId="77777777" w:rsidR="00C2740E" w:rsidRDefault="00C2740E" w:rsidP="00C2740E">
      <w:pPr>
        <w:pStyle w:val="texto"/>
        <w:numPr>
          <w:ilvl w:val="1"/>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Enfermedad o lesiones agudas de solución médica o quirúrgica, activas en el momento del reconocimiento, que potencialmente puedan producir secuelas capaces de dificultar, limitar o impedir el desarrollo de las funciones exigidas para el puesto solicitado.</w:t>
      </w:r>
    </w:p>
    <w:p w14:paraId="72F68CBE" w14:textId="77777777" w:rsidR="00C2740E" w:rsidRDefault="00C2740E" w:rsidP="00C2740E">
      <w:pPr>
        <w:pStyle w:val="texto"/>
        <w:numPr>
          <w:ilvl w:val="1"/>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 xml:space="preserve">En tales casos, el Tribunal Calificador de las pruebas selectivas, con las asesorías necesarias, podrá fijar un </w:t>
      </w:r>
      <w:r>
        <w:rPr>
          <w:rFonts w:ascii="Courier New" w:hAnsi="Courier New" w:cs="Courier New"/>
          <w:sz w:val="24"/>
          <w:szCs w:val="24"/>
        </w:rPr>
        <w:lastRenderedPageBreak/>
        <w:t>nuevo plazo para la comprobación del estado del aspirante, al final del cual la asesoría médica certificará si persiste la situación, si han quedado secuelas o han desaparecido los motivos de exclusión circunstancial.</w:t>
      </w:r>
    </w:p>
    <w:p w14:paraId="778249C2" w14:textId="77777777" w:rsidR="00C2740E" w:rsidRDefault="00C2740E" w:rsidP="00C2740E">
      <w:pPr>
        <w:pStyle w:val="texto"/>
        <w:spacing w:before="0" w:beforeAutospacing="0" w:after="0" w:afterAutospacing="0" w:line="240" w:lineRule="auto"/>
        <w:rPr>
          <w:rFonts w:ascii="Courier New" w:hAnsi="Courier New" w:cs="Courier New"/>
          <w:sz w:val="24"/>
          <w:szCs w:val="24"/>
        </w:rPr>
      </w:pPr>
    </w:p>
    <w:p w14:paraId="5C5497AD" w14:textId="77777777" w:rsidR="00C2740E" w:rsidRDefault="00C2740E" w:rsidP="00C2740E">
      <w:pPr>
        <w:pStyle w:val="texto"/>
        <w:numPr>
          <w:ilvl w:val="0"/>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EXCLUSIONES DEFINITIVAS DE CARÁCTER GENERAL</w:t>
      </w:r>
    </w:p>
    <w:p w14:paraId="344BBFF5" w14:textId="77777777" w:rsidR="00C2740E" w:rsidRDefault="00C2740E" w:rsidP="00C2740E">
      <w:pPr>
        <w:pStyle w:val="texto"/>
        <w:spacing w:before="0" w:beforeAutospacing="0" w:after="0" w:afterAutospacing="0" w:line="240" w:lineRule="auto"/>
        <w:ind w:left="360" w:firstLine="0"/>
        <w:rPr>
          <w:rFonts w:ascii="Courier New" w:hAnsi="Courier New" w:cs="Courier New"/>
          <w:sz w:val="24"/>
          <w:szCs w:val="24"/>
        </w:rPr>
      </w:pPr>
    </w:p>
    <w:p w14:paraId="590FFA5C" w14:textId="77777777" w:rsidR="00C2740E" w:rsidRDefault="00C2740E" w:rsidP="00C2740E">
      <w:pPr>
        <w:pStyle w:val="Prrafodelista"/>
        <w:spacing w:after="0"/>
        <w:rPr>
          <w:rFonts w:ascii="Courier New" w:hAnsi="Courier New" w:cs="Courier New"/>
          <w:szCs w:val="24"/>
        </w:rPr>
      </w:pPr>
      <w:r w:rsidRPr="00801FB6">
        <w:rPr>
          <w:rFonts w:ascii="Courier New" w:hAnsi="Courier New" w:cs="Courier New"/>
          <w:szCs w:val="24"/>
        </w:rPr>
        <w:t xml:space="preserve">Enfermedades o alteraciones de cualquier aparato o sistema con posible repercusión sobre las realizaciones específicas del puesto a que opta, o que puedan agravarse con el desempeño </w:t>
      </w:r>
      <w:proofErr w:type="gramStart"/>
      <w:r w:rsidRPr="00801FB6">
        <w:rPr>
          <w:rFonts w:ascii="Courier New" w:hAnsi="Courier New" w:cs="Courier New"/>
          <w:szCs w:val="24"/>
        </w:rPr>
        <w:t>del mismo</w:t>
      </w:r>
      <w:proofErr w:type="gramEnd"/>
      <w:r w:rsidRPr="00801FB6">
        <w:rPr>
          <w:rFonts w:ascii="Courier New" w:hAnsi="Courier New" w:cs="Courier New"/>
          <w:szCs w:val="24"/>
        </w:rPr>
        <w:t>.</w:t>
      </w:r>
    </w:p>
    <w:p w14:paraId="55048BE3" w14:textId="77777777" w:rsidR="00C2740E" w:rsidRDefault="00C2740E" w:rsidP="00C2740E">
      <w:pPr>
        <w:pStyle w:val="Prrafodelista"/>
        <w:spacing w:after="0" w:line="240" w:lineRule="auto"/>
        <w:rPr>
          <w:rFonts w:ascii="Courier New" w:hAnsi="Courier New" w:cs="Courier New"/>
          <w:szCs w:val="24"/>
        </w:rPr>
      </w:pPr>
    </w:p>
    <w:p w14:paraId="2A7775F5" w14:textId="77777777" w:rsidR="00C2740E" w:rsidRDefault="00C2740E" w:rsidP="00C2740E">
      <w:pPr>
        <w:pStyle w:val="texto"/>
        <w:numPr>
          <w:ilvl w:val="0"/>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EXCLUSIONES DEFINITIVAS DE CARÁCTER ESPECÍFICO</w:t>
      </w:r>
    </w:p>
    <w:p w14:paraId="43F50076" w14:textId="77777777" w:rsidR="00C2740E" w:rsidRDefault="00C2740E" w:rsidP="00C2740E">
      <w:pPr>
        <w:pStyle w:val="texto"/>
        <w:spacing w:before="0" w:beforeAutospacing="0" w:after="0" w:afterAutospacing="0" w:line="240" w:lineRule="auto"/>
        <w:rPr>
          <w:rFonts w:ascii="Courier New" w:hAnsi="Courier New" w:cs="Courier New"/>
          <w:sz w:val="24"/>
          <w:szCs w:val="24"/>
        </w:rPr>
      </w:pPr>
    </w:p>
    <w:p w14:paraId="291F7B25" w14:textId="77777777" w:rsidR="00C2740E" w:rsidRDefault="00C2740E" w:rsidP="00C2740E">
      <w:pPr>
        <w:pStyle w:val="texto"/>
        <w:numPr>
          <w:ilvl w:val="1"/>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Ojo y visión</w:t>
      </w:r>
    </w:p>
    <w:p w14:paraId="37C410D6" w14:textId="77777777" w:rsidR="00C2740E" w:rsidRDefault="00C2740E" w:rsidP="00C2740E">
      <w:pPr>
        <w:pStyle w:val="texto"/>
        <w:numPr>
          <w:ilvl w:val="2"/>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Agudeza visual espontánea remota inferior a 2/3 en ambos ojos con o sin corrección, según la escala de Wecker. Para la realización de esta prueba, los aspirantes podrán utilizar gafas o lentillas.</w:t>
      </w:r>
    </w:p>
    <w:p w14:paraId="77C6A5C6" w14:textId="77777777" w:rsidR="00C2740E" w:rsidRDefault="00C2740E" w:rsidP="00C2740E">
      <w:pPr>
        <w:pStyle w:val="texto"/>
        <w:numPr>
          <w:ilvl w:val="2"/>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Hemianopsias</w:t>
      </w:r>
    </w:p>
    <w:p w14:paraId="1AD29A70" w14:textId="77777777" w:rsidR="00C2740E" w:rsidRDefault="00C2740E" w:rsidP="00C2740E">
      <w:pPr>
        <w:pStyle w:val="texto"/>
        <w:numPr>
          <w:ilvl w:val="2"/>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Discromatopsias que imposibiliten para el desempeño de la labor policial.</w:t>
      </w:r>
    </w:p>
    <w:p w14:paraId="1C7B77C2" w14:textId="77777777" w:rsidR="00C2740E" w:rsidRDefault="00C2740E" w:rsidP="00C2740E">
      <w:pPr>
        <w:pStyle w:val="texto"/>
        <w:numPr>
          <w:ilvl w:val="2"/>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Desprendimiento de retina.</w:t>
      </w:r>
    </w:p>
    <w:p w14:paraId="47AE0260" w14:textId="77777777" w:rsidR="00C2740E" w:rsidRDefault="00C2740E" w:rsidP="00C2740E">
      <w:pPr>
        <w:pStyle w:val="texto"/>
        <w:numPr>
          <w:ilvl w:val="2"/>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Estrabismo</w:t>
      </w:r>
    </w:p>
    <w:p w14:paraId="799DFFDA" w14:textId="77777777" w:rsidR="00C2740E" w:rsidRDefault="00C2740E" w:rsidP="00C2740E">
      <w:pPr>
        <w:pStyle w:val="texto"/>
        <w:spacing w:before="0" w:beforeAutospacing="0" w:after="0" w:afterAutospacing="0" w:line="240" w:lineRule="auto"/>
        <w:ind w:left="360" w:firstLine="0"/>
        <w:rPr>
          <w:rFonts w:ascii="Courier New" w:hAnsi="Courier New" w:cs="Courier New"/>
          <w:sz w:val="24"/>
          <w:szCs w:val="24"/>
        </w:rPr>
      </w:pPr>
    </w:p>
    <w:p w14:paraId="3D6D4C60" w14:textId="77777777" w:rsidR="00C2740E" w:rsidRDefault="00C2740E" w:rsidP="00C2740E">
      <w:pPr>
        <w:pStyle w:val="texto"/>
        <w:numPr>
          <w:ilvl w:val="1"/>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Oído y audición</w:t>
      </w:r>
    </w:p>
    <w:p w14:paraId="2517D438" w14:textId="77777777" w:rsidR="00C2740E" w:rsidRDefault="00C2740E" w:rsidP="00C2740E">
      <w:pPr>
        <w:pStyle w:val="texto"/>
        <w:spacing w:before="0" w:beforeAutospacing="0" w:after="0" w:afterAutospacing="0" w:line="360" w:lineRule="auto"/>
        <w:ind w:left="360" w:firstLine="0"/>
        <w:rPr>
          <w:rFonts w:ascii="Courier New" w:hAnsi="Courier New" w:cs="Courier New"/>
          <w:sz w:val="24"/>
          <w:szCs w:val="24"/>
        </w:rPr>
      </w:pPr>
      <w:r>
        <w:rPr>
          <w:rFonts w:ascii="Courier New" w:hAnsi="Courier New" w:cs="Courier New"/>
          <w:sz w:val="24"/>
          <w:szCs w:val="24"/>
        </w:rPr>
        <w:t>Agudeza auditiva que suponga una pérdida entre 1.000 y 3.000 hertzios a 35 decibelios, o de 4.000 hertzios a 45 decibelios.</w:t>
      </w:r>
    </w:p>
    <w:p w14:paraId="1E353DEA" w14:textId="77777777" w:rsidR="00C2740E" w:rsidRDefault="00C2740E" w:rsidP="00C2740E">
      <w:pPr>
        <w:pStyle w:val="texto"/>
        <w:spacing w:before="0" w:beforeAutospacing="0" w:after="0" w:afterAutospacing="0" w:line="240" w:lineRule="auto"/>
        <w:ind w:left="360" w:firstLine="0"/>
        <w:rPr>
          <w:rFonts w:ascii="Courier New" w:hAnsi="Courier New" w:cs="Courier New"/>
          <w:sz w:val="24"/>
          <w:szCs w:val="24"/>
        </w:rPr>
      </w:pPr>
    </w:p>
    <w:p w14:paraId="7B94FE1D" w14:textId="77777777" w:rsidR="00C2740E" w:rsidRDefault="00C2740E" w:rsidP="00C2740E">
      <w:pPr>
        <w:pStyle w:val="texto"/>
        <w:numPr>
          <w:ilvl w:val="1"/>
          <w:numId w:val="27"/>
        </w:numPr>
        <w:spacing w:before="0" w:beforeAutospacing="0" w:after="0" w:afterAutospacing="0" w:line="360" w:lineRule="auto"/>
        <w:rPr>
          <w:rFonts w:ascii="Courier New" w:hAnsi="Courier New" w:cs="Courier New"/>
          <w:sz w:val="24"/>
          <w:szCs w:val="24"/>
        </w:rPr>
      </w:pPr>
      <w:r>
        <w:rPr>
          <w:rFonts w:ascii="Courier New" w:hAnsi="Courier New" w:cs="Courier New"/>
          <w:sz w:val="24"/>
          <w:szCs w:val="24"/>
        </w:rPr>
        <w:t>Hipertensión arterial, prescindiendo de su causa. Las cifras de presión arterial, tomadas con el sujeto en reposo y sentado, no deberán superiores a:</w:t>
      </w:r>
    </w:p>
    <w:p w14:paraId="1DE5A303" w14:textId="77777777" w:rsidR="00C2740E" w:rsidRDefault="00C2740E" w:rsidP="00C2740E">
      <w:pPr>
        <w:pStyle w:val="texto"/>
        <w:spacing w:before="0" w:beforeAutospacing="0" w:after="0" w:afterAutospacing="0" w:line="240" w:lineRule="auto"/>
        <w:ind w:left="720" w:firstLine="0"/>
        <w:rPr>
          <w:rFonts w:ascii="Courier New" w:hAnsi="Courier New" w:cs="Courier New"/>
          <w:sz w:val="24"/>
          <w:szCs w:val="24"/>
        </w:rPr>
      </w:pPr>
    </w:p>
    <w:p w14:paraId="0DAB62F7" w14:textId="77777777" w:rsidR="00C2740E" w:rsidRDefault="00C2740E" w:rsidP="00C2740E">
      <w:pPr>
        <w:pStyle w:val="texto"/>
        <w:spacing w:before="0" w:beforeAutospacing="0" w:after="0" w:afterAutospacing="0" w:line="360" w:lineRule="auto"/>
        <w:ind w:left="720" w:firstLine="0"/>
        <w:rPr>
          <w:rFonts w:ascii="Courier New" w:hAnsi="Courier New" w:cs="Courier New"/>
          <w:sz w:val="24"/>
          <w:szCs w:val="24"/>
        </w:rPr>
      </w:pPr>
      <w:r>
        <w:rPr>
          <w:rFonts w:ascii="Courier New" w:hAnsi="Courier New" w:cs="Courier New"/>
          <w:sz w:val="24"/>
          <w:szCs w:val="24"/>
        </w:rPr>
        <w:lastRenderedPageBreak/>
        <w:t xml:space="preserve">Presión sistólica: 145 </w:t>
      </w:r>
      <w:proofErr w:type="spellStart"/>
      <w:r>
        <w:rPr>
          <w:rFonts w:ascii="Courier New" w:hAnsi="Courier New" w:cs="Courier New"/>
          <w:sz w:val="24"/>
          <w:szCs w:val="24"/>
        </w:rPr>
        <w:t>mm.</w:t>
      </w:r>
      <w:proofErr w:type="spellEnd"/>
      <w:r>
        <w:rPr>
          <w:rFonts w:ascii="Courier New" w:hAnsi="Courier New" w:cs="Courier New"/>
          <w:sz w:val="24"/>
          <w:szCs w:val="24"/>
        </w:rPr>
        <w:t>/Hg.</w:t>
      </w:r>
    </w:p>
    <w:p w14:paraId="03004C0A" w14:textId="77777777" w:rsidR="00C2740E" w:rsidRDefault="00C2740E" w:rsidP="00C2740E">
      <w:pPr>
        <w:pStyle w:val="texto"/>
        <w:spacing w:before="0" w:beforeAutospacing="0" w:after="0" w:afterAutospacing="0" w:line="360" w:lineRule="auto"/>
        <w:ind w:left="720" w:firstLine="0"/>
        <w:rPr>
          <w:rFonts w:ascii="Courier New" w:hAnsi="Courier New" w:cs="Courier New"/>
          <w:sz w:val="24"/>
          <w:szCs w:val="24"/>
        </w:rPr>
      </w:pPr>
      <w:r>
        <w:rPr>
          <w:rFonts w:ascii="Courier New" w:hAnsi="Courier New" w:cs="Courier New"/>
          <w:sz w:val="24"/>
          <w:szCs w:val="24"/>
        </w:rPr>
        <w:t xml:space="preserve">Presión diastólica: 90 </w:t>
      </w:r>
      <w:proofErr w:type="spellStart"/>
      <w:r>
        <w:rPr>
          <w:rFonts w:ascii="Courier New" w:hAnsi="Courier New" w:cs="Courier New"/>
          <w:sz w:val="24"/>
          <w:szCs w:val="24"/>
        </w:rPr>
        <w:t>mm.</w:t>
      </w:r>
      <w:proofErr w:type="spellEnd"/>
      <w:r>
        <w:rPr>
          <w:rFonts w:ascii="Courier New" w:hAnsi="Courier New" w:cs="Courier New"/>
          <w:sz w:val="24"/>
          <w:szCs w:val="24"/>
        </w:rPr>
        <w:t>/Hg.</w:t>
      </w:r>
    </w:p>
    <w:p w14:paraId="3D71D8DA" w14:textId="77777777" w:rsidR="00C2740E" w:rsidRDefault="00C2740E" w:rsidP="00C2740E">
      <w:pPr>
        <w:pStyle w:val="texto"/>
        <w:spacing w:before="0" w:beforeAutospacing="0" w:after="0" w:afterAutospacing="0" w:line="240" w:lineRule="auto"/>
        <w:ind w:firstLine="0"/>
        <w:rPr>
          <w:rFonts w:ascii="Courier New" w:hAnsi="Courier New" w:cs="Courier New"/>
          <w:sz w:val="24"/>
          <w:szCs w:val="24"/>
        </w:rPr>
      </w:pPr>
    </w:p>
    <w:p w14:paraId="5398E608" w14:textId="77777777" w:rsidR="00C2740E" w:rsidRDefault="00C2740E" w:rsidP="00C2740E">
      <w:pPr>
        <w:pStyle w:val="texto"/>
        <w:numPr>
          <w:ilvl w:val="1"/>
          <w:numId w:val="27"/>
        </w:numPr>
        <w:spacing w:before="0" w:beforeAutospacing="0" w:after="0" w:afterAutospacing="0" w:line="360" w:lineRule="auto"/>
        <w:ind w:left="360"/>
        <w:rPr>
          <w:rFonts w:ascii="Courier New" w:hAnsi="Courier New" w:cs="Courier New"/>
          <w:sz w:val="24"/>
          <w:szCs w:val="24"/>
        </w:rPr>
      </w:pPr>
      <w:r w:rsidRPr="00A804D4">
        <w:rPr>
          <w:rFonts w:ascii="Courier New" w:hAnsi="Courier New" w:cs="Courier New"/>
          <w:sz w:val="24"/>
          <w:szCs w:val="24"/>
        </w:rPr>
        <w:t>La comprobación de los datos clínicos a que hace referencia este cuadro se hará sólo y exclusivamente en el centr</w:t>
      </w:r>
      <w:r>
        <w:rPr>
          <w:rFonts w:ascii="Courier New" w:hAnsi="Courier New" w:cs="Courier New"/>
          <w:sz w:val="24"/>
          <w:szCs w:val="24"/>
        </w:rPr>
        <w:t>o</w:t>
      </w:r>
      <w:r w:rsidRPr="00A804D4">
        <w:rPr>
          <w:rFonts w:ascii="Courier New" w:hAnsi="Courier New" w:cs="Courier New"/>
          <w:sz w:val="24"/>
          <w:szCs w:val="24"/>
        </w:rPr>
        <w:t xml:space="preserve"> médico y por el Tribunal Medico designado al efecto, y sus resultados siempre han de referirse al momento de la exploración.</w:t>
      </w:r>
    </w:p>
    <w:p w14:paraId="2BBDB2A6"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277B59CE"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423102F6"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6D4B6A03"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012EDC58"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7DC7DB21"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772E85E9"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4ED429DD"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12DC3DC0"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0FDCF109"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649A9B44"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284A1314"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476CB22C"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76C6F3AF"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4B07293B"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74C95A16"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5BF6C8B8"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18858106"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04D8D154"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01155EBB"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43FB2E4E"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3793D10C"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3C56E49E"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6C8D595D" w14:textId="77777777" w:rsidR="00C2740E" w:rsidRDefault="00C2740E" w:rsidP="00C2740E">
      <w:pPr>
        <w:pStyle w:val="texto"/>
        <w:spacing w:before="0" w:beforeAutospacing="0" w:after="0" w:afterAutospacing="0" w:line="360" w:lineRule="auto"/>
        <w:rPr>
          <w:rFonts w:ascii="Courier New" w:hAnsi="Courier New" w:cs="Courier New"/>
          <w:sz w:val="24"/>
          <w:szCs w:val="24"/>
        </w:rPr>
      </w:pPr>
    </w:p>
    <w:p w14:paraId="05AA2812" w14:textId="77777777" w:rsidR="00C2740E" w:rsidRPr="00F1142A" w:rsidRDefault="00C2740E" w:rsidP="00C2740E">
      <w:pPr>
        <w:pStyle w:val="texto"/>
        <w:spacing w:before="0" w:beforeAutospacing="0" w:after="0" w:afterAutospacing="0" w:line="360" w:lineRule="auto"/>
        <w:jc w:val="center"/>
        <w:rPr>
          <w:rFonts w:ascii="Courier New" w:hAnsi="Courier New" w:cs="Courier New"/>
          <w:sz w:val="22"/>
          <w:szCs w:val="24"/>
        </w:rPr>
      </w:pPr>
      <w:r w:rsidRPr="00F1142A">
        <w:rPr>
          <w:rFonts w:ascii="Courier New" w:hAnsi="Courier New" w:cs="Courier New"/>
          <w:sz w:val="22"/>
          <w:szCs w:val="24"/>
        </w:rPr>
        <w:lastRenderedPageBreak/>
        <w:t>ANEXO IV</w:t>
      </w:r>
    </w:p>
    <w:p w14:paraId="6BCFE193" w14:textId="77777777" w:rsidR="00C2740E" w:rsidRPr="00F1142A" w:rsidRDefault="00C2740E" w:rsidP="00C2740E">
      <w:pPr>
        <w:pStyle w:val="texto"/>
        <w:spacing w:before="0" w:beforeAutospacing="0" w:after="0" w:afterAutospacing="0" w:line="360" w:lineRule="auto"/>
        <w:jc w:val="center"/>
        <w:rPr>
          <w:rFonts w:ascii="Courier New" w:hAnsi="Courier New" w:cs="Courier New"/>
          <w:sz w:val="22"/>
          <w:szCs w:val="24"/>
        </w:rPr>
      </w:pPr>
    </w:p>
    <w:p w14:paraId="1D000006" w14:textId="39636E9B" w:rsidR="00C2740E" w:rsidRPr="00C2740E" w:rsidRDefault="00C2740E" w:rsidP="00C2740E">
      <w:pPr>
        <w:pStyle w:val="texto"/>
        <w:spacing w:before="0" w:beforeAutospacing="0" w:after="0" w:afterAutospacing="0" w:line="360" w:lineRule="auto"/>
        <w:rPr>
          <w:rFonts w:ascii="Courier New" w:hAnsi="Courier New" w:cs="Courier New"/>
          <w:sz w:val="22"/>
          <w:szCs w:val="24"/>
        </w:rPr>
      </w:pPr>
      <w:r w:rsidRPr="00F1142A">
        <w:rPr>
          <w:rFonts w:ascii="Courier New" w:hAnsi="Courier New" w:cs="Courier New"/>
          <w:sz w:val="22"/>
          <w:szCs w:val="24"/>
        </w:rPr>
        <w:t>AUTORIZACIÓN PARA SOMETERSE A LAS PRUEBAS MÉDICAS QUE SE DETERMINEN PARA EL ACCESO AL CUERPO DE LA POLICÍA LOCAL DEL AYUNTAMIENTO DE ARROYOMOLINOS, A TRAVÉS DE LA CATEGORÍA DE POLICÍA.</w:t>
      </w:r>
    </w:p>
    <w:p w14:paraId="240D94B6" w14:textId="77777777" w:rsidR="00C2740E" w:rsidRDefault="00C2740E" w:rsidP="00C2740E">
      <w:pPr>
        <w:pStyle w:val="texto"/>
        <w:spacing w:before="0" w:beforeAutospacing="0" w:after="0" w:afterAutospacing="0" w:line="360" w:lineRule="auto"/>
        <w:rPr>
          <w:rFonts w:ascii="Courier New" w:hAnsi="Courier New" w:cs="Courier New"/>
          <w:sz w:val="22"/>
          <w:szCs w:val="24"/>
        </w:rPr>
      </w:pPr>
      <w:r>
        <w:rPr>
          <w:rFonts w:ascii="Courier New" w:hAnsi="Courier New" w:cs="Courier New"/>
          <w:sz w:val="24"/>
          <w:szCs w:val="24"/>
        </w:rPr>
        <w:br/>
      </w:r>
      <w:r w:rsidRPr="00F1142A">
        <w:rPr>
          <w:rFonts w:ascii="Courier New" w:hAnsi="Courier New" w:cs="Courier New"/>
          <w:sz w:val="22"/>
          <w:szCs w:val="24"/>
        </w:rPr>
        <w:t xml:space="preserve">Primer </w:t>
      </w:r>
      <w:proofErr w:type="gramStart"/>
      <w:r w:rsidRPr="00F1142A">
        <w:rPr>
          <w:rFonts w:ascii="Courier New" w:hAnsi="Courier New" w:cs="Courier New"/>
          <w:sz w:val="22"/>
          <w:szCs w:val="24"/>
        </w:rPr>
        <w:t>apellido:…</w:t>
      </w:r>
      <w:proofErr w:type="gramEnd"/>
      <w:r w:rsidRPr="00F1142A">
        <w:rPr>
          <w:rFonts w:ascii="Courier New" w:hAnsi="Courier New" w:cs="Courier New"/>
          <w:sz w:val="22"/>
          <w:szCs w:val="24"/>
        </w:rPr>
        <w:t xml:space="preserve">……………………………………………………………………………………………………………. </w:t>
      </w:r>
    </w:p>
    <w:p w14:paraId="380EDC3D" w14:textId="77777777" w:rsidR="00C2740E" w:rsidRDefault="00C2740E" w:rsidP="00C2740E">
      <w:pPr>
        <w:pStyle w:val="texto"/>
        <w:spacing w:before="0" w:beforeAutospacing="0" w:after="0" w:afterAutospacing="0" w:line="360" w:lineRule="auto"/>
        <w:ind w:firstLine="0"/>
        <w:rPr>
          <w:rFonts w:ascii="Courier New" w:hAnsi="Courier New" w:cs="Courier New"/>
          <w:sz w:val="22"/>
          <w:szCs w:val="24"/>
        </w:rPr>
      </w:pPr>
      <w:r>
        <w:rPr>
          <w:rFonts w:ascii="Courier New" w:hAnsi="Courier New" w:cs="Courier New"/>
          <w:sz w:val="22"/>
          <w:szCs w:val="24"/>
        </w:rPr>
        <w:t xml:space="preserve">Segundo </w:t>
      </w:r>
      <w:proofErr w:type="gramStart"/>
      <w:r>
        <w:rPr>
          <w:rFonts w:ascii="Courier New" w:hAnsi="Courier New" w:cs="Courier New"/>
          <w:sz w:val="22"/>
          <w:szCs w:val="24"/>
        </w:rPr>
        <w:t>apellido:…</w:t>
      </w:r>
      <w:proofErr w:type="gramEnd"/>
      <w:r>
        <w:rPr>
          <w:rFonts w:ascii="Courier New" w:hAnsi="Courier New" w:cs="Courier New"/>
          <w:sz w:val="22"/>
          <w:szCs w:val="24"/>
        </w:rPr>
        <w:t>……………………………………………………………………………………………………</w:t>
      </w:r>
      <w:proofErr w:type="gramStart"/>
      <w:r>
        <w:rPr>
          <w:rFonts w:ascii="Courier New" w:hAnsi="Courier New" w:cs="Courier New"/>
          <w:sz w:val="22"/>
          <w:szCs w:val="24"/>
        </w:rPr>
        <w:t>…….</w:t>
      </w:r>
      <w:proofErr w:type="gramEnd"/>
      <w:r>
        <w:rPr>
          <w:rFonts w:ascii="Courier New" w:hAnsi="Courier New" w:cs="Courier New"/>
          <w:sz w:val="22"/>
          <w:szCs w:val="24"/>
        </w:rPr>
        <w:t>.</w:t>
      </w:r>
    </w:p>
    <w:p w14:paraId="2D23ECFF" w14:textId="77777777" w:rsidR="00C2740E" w:rsidRDefault="00C2740E" w:rsidP="00C2740E">
      <w:pPr>
        <w:pStyle w:val="texto"/>
        <w:spacing w:before="0" w:beforeAutospacing="0" w:after="0" w:afterAutospacing="0" w:line="360" w:lineRule="auto"/>
        <w:ind w:firstLine="0"/>
        <w:rPr>
          <w:rFonts w:ascii="Courier New" w:hAnsi="Courier New" w:cs="Courier New"/>
          <w:sz w:val="22"/>
          <w:szCs w:val="24"/>
        </w:rPr>
      </w:pPr>
      <w:proofErr w:type="gramStart"/>
      <w:r>
        <w:rPr>
          <w:rFonts w:ascii="Courier New" w:hAnsi="Courier New" w:cs="Courier New"/>
          <w:sz w:val="22"/>
          <w:szCs w:val="24"/>
        </w:rPr>
        <w:t>Nombre:…</w:t>
      </w:r>
      <w:proofErr w:type="gramEnd"/>
      <w:r>
        <w:rPr>
          <w:rFonts w:ascii="Courier New" w:hAnsi="Courier New" w:cs="Courier New"/>
          <w:sz w:val="22"/>
          <w:szCs w:val="24"/>
        </w:rPr>
        <w:t>………………………………………………………………………………………………………………………………………</w:t>
      </w:r>
    </w:p>
    <w:p w14:paraId="5647CE7F" w14:textId="77777777" w:rsidR="00C2740E" w:rsidRDefault="00C2740E" w:rsidP="00C2740E">
      <w:pPr>
        <w:pStyle w:val="texto"/>
        <w:spacing w:before="0" w:beforeAutospacing="0" w:after="0" w:afterAutospacing="0" w:line="360" w:lineRule="auto"/>
        <w:ind w:firstLine="0"/>
        <w:rPr>
          <w:rFonts w:ascii="Courier New" w:hAnsi="Courier New" w:cs="Courier New"/>
          <w:sz w:val="22"/>
          <w:szCs w:val="24"/>
        </w:rPr>
      </w:pPr>
      <w:proofErr w:type="gramStart"/>
      <w:r>
        <w:rPr>
          <w:rFonts w:ascii="Courier New" w:hAnsi="Courier New" w:cs="Courier New"/>
          <w:sz w:val="22"/>
          <w:szCs w:val="24"/>
        </w:rPr>
        <w:t>D.N.I.:…</w:t>
      </w:r>
      <w:proofErr w:type="gramEnd"/>
      <w:r>
        <w:rPr>
          <w:rFonts w:ascii="Courier New" w:hAnsi="Courier New" w:cs="Courier New"/>
          <w:sz w:val="22"/>
          <w:szCs w:val="24"/>
        </w:rPr>
        <w:t>……………………………………</w:t>
      </w:r>
      <w:proofErr w:type="gramStart"/>
      <w:r>
        <w:rPr>
          <w:rFonts w:ascii="Courier New" w:hAnsi="Courier New" w:cs="Courier New"/>
          <w:sz w:val="22"/>
          <w:szCs w:val="24"/>
        </w:rPr>
        <w:t>…….</w:t>
      </w:r>
      <w:proofErr w:type="gramEnd"/>
      <w:r>
        <w:rPr>
          <w:rFonts w:ascii="Courier New" w:hAnsi="Courier New" w:cs="Courier New"/>
          <w:sz w:val="22"/>
          <w:szCs w:val="24"/>
        </w:rPr>
        <w:t>.Edad……………………………………………………………………………</w:t>
      </w:r>
    </w:p>
    <w:p w14:paraId="289D55B6" w14:textId="77777777" w:rsidR="00C2740E" w:rsidRDefault="00C2740E" w:rsidP="00C2740E">
      <w:pPr>
        <w:pStyle w:val="texto"/>
        <w:spacing w:before="0" w:beforeAutospacing="0" w:after="0" w:afterAutospacing="0" w:line="360" w:lineRule="auto"/>
        <w:ind w:firstLine="0"/>
        <w:rPr>
          <w:rFonts w:ascii="Courier New" w:hAnsi="Courier New" w:cs="Courier New"/>
          <w:sz w:val="22"/>
          <w:szCs w:val="24"/>
        </w:rPr>
      </w:pPr>
    </w:p>
    <w:p w14:paraId="36EDFF75"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5D8B6454" w14:textId="345E518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r>
        <w:rPr>
          <w:rFonts w:ascii="Courier New" w:hAnsi="Courier New" w:cs="Courier New"/>
          <w:sz w:val="18"/>
          <w:szCs w:val="24"/>
        </w:rPr>
        <w:tab/>
        <w:t>Autorizo por la presente al Equipo médico designado para la realización de la prueba de reconocimiento médico establecido en el proceso de selección para el ingreso, a través de la categoría de policía, en el Cuerpo de Policía Local del Ayuntamiento de Arroyomolinos, a realizar las exploraciones necesarias, así como a proceder a la extracción de sangre y a la analítica de sangre y orina para la determinación de los parámetros que se consideren necesarios, así como a poner en conocimiento del Tribunal de selección  los resultados relativos a la causa de exclusión en el caso de que la hubiere.</w:t>
      </w:r>
    </w:p>
    <w:p w14:paraId="4794D656"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28085A0B" w14:textId="162C37C0"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r>
        <w:rPr>
          <w:rFonts w:ascii="Courier New" w:hAnsi="Courier New" w:cs="Courier New"/>
          <w:sz w:val="18"/>
          <w:szCs w:val="24"/>
        </w:rPr>
        <w:tab/>
        <w:t>Al mismo tiempo declaro que me estoy administrando la siguiente medicación:</w:t>
      </w:r>
    </w:p>
    <w:p w14:paraId="6373228C"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53014ACC"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r>
        <w:rPr>
          <w:rFonts w:ascii="Courier New" w:hAnsi="Courier New" w:cs="Courier New"/>
          <w:sz w:val="18"/>
          <w:szCs w:val="24"/>
        </w:rPr>
        <w:t>………………………………………………………………………………………………………………………………………………………………………………………………………………………………………………………………………………………………………………………………………………………………………………………………………………………………………………………………………………………………………………………………………………………………………………………………………………………………………………………………………………………………………………</w:t>
      </w:r>
    </w:p>
    <w:p w14:paraId="739F4A33"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18017923" w14:textId="5C5E9A9D"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r>
        <w:rPr>
          <w:rFonts w:ascii="Courier New" w:hAnsi="Courier New" w:cs="Courier New"/>
          <w:sz w:val="18"/>
          <w:szCs w:val="24"/>
        </w:rPr>
        <w:tab/>
        <w:t>Indicar el nombre comercial de los medicamentos o su composición</w:t>
      </w:r>
    </w:p>
    <w:p w14:paraId="0B90EF36"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5235A6A2"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r>
        <w:rPr>
          <w:rFonts w:ascii="Courier New" w:hAnsi="Courier New" w:cs="Courier New"/>
          <w:sz w:val="18"/>
          <w:szCs w:val="24"/>
        </w:rPr>
        <w:tab/>
        <w:t>Y para que conste, firmo la presente autorización.</w:t>
      </w:r>
    </w:p>
    <w:p w14:paraId="7EE88D40"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3A7FC943"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r>
        <w:rPr>
          <w:rFonts w:ascii="Courier New" w:hAnsi="Courier New" w:cs="Courier New"/>
          <w:sz w:val="18"/>
          <w:szCs w:val="24"/>
        </w:rPr>
        <w:tab/>
      </w:r>
      <w:r>
        <w:rPr>
          <w:rFonts w:ascii="Courier New" w:hAnsi="Courier New" w:cs="Courier New"/>
          <w:sz w:val="18"/>
          <w:szCs w:val="24"/>
        </w:rPr>
        <w:tab/>
      </w:r>
      <w:r>
        <w:rPr>
          <w:rFonts w:ascii="Courier New" w:hAnsi="Courier New" w:cs="Courier New"/>
          <w:sz w:val="18"/>
          <w:szCs w:val="24"/>
        </w:rPr>
        <w:tab/>
      </w:r>
      <w:proofErr w:type="gramStart"/>
      <w:r>
        <w:rPr>
          <w:rFonts w:ascii="Courier New" w:hAnsi="Courier New" w:cs="Courier New"/>
          <w:sz w:val="18"/>
          <w:szCs w:val="24"/>
        </w:rPr>
        <w:t>En,…</w:t>
      </w:r>
      <w:proofErr w:type="gramEnd"/>
      <w:r>
        <w:rPr>
          <w:rFonts w:ascii="Courier New" w:hAnsi="Courier New" w:cs="Courier New"/>
          <w:sz w:val="18"/>
          <w:szCs w:val="24"/>
        </w:rPr>
        <w:t>……………………………………</w:t>
      </w:r>
      <w:proofErr w:type="gramStart"/>
      <w:r>
        <w:rPr>
          <w:rFonts w:ascii="Courier New" w:hAnsi="Courier New" w:cs="Courier New"/>
          <w:sz w:val="18"/>
          <w:szCs w:val="24"/>
        </w:rPr>
        <w:t>…….</w:t>
      </w:r>
      <w:proofErr w:type="gramEnd"/>
      <w:r>
        <w:rPr>
          <w:rFonts w:ascii="Courier New" w:hAnsi="Courier New" w:cs="Courier New"/>
          <w:sz w:val="18"/>
          <w:szCs w:val="24"/>
        </w:rPr>
        <w:t>a…………de………………………………………</w:t>
      </w:r>
      <w:proofErr w:type="gramStart"/>
      <w:r>
        <w:rPr>
          <w:rFonts w:ascii="Courier New" w:hAnsi="Courier New" w:cs="Courier New"/>
          <w:sz w:val="18"/>
          <w:szCs w:val="24"/>
        </w:rPr>
        <w:t>de  20</w:t>
      </w:r>
      <w:proofErr w:type="gramEnd"/>
      <w:r>
        <w:rPr>
          <w:rFonts w:ascii="Courier New" w:hAnsi="Courier New" w:cs="Courier New"/>
          <w:sz w:val="18"/>
          <w:szCs w:val="24"/>
        </w:rPr>
        <w:t>……….</w:t>
      </w:r>
    </w:p>
    <w:p w14:paraId="5358D04D"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113C0652"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46CB444A" w14:textId="77777777" w:rsidR="00C2740E" w:rsidRDefault="00C2740E" w:rsidP="00C2740E">
      <w:pPr>
        <w:pStyle w:val="texto"/>
        <w:spacing w:before="0" w:beforeAutospacing="0" w:after="0" w:afterAutospacing="0" w:line="360" w:lineRule="auto"/>
        <w:ind w:firstLine="0"/>
        <w:rPr>
          <w:rFonts w:ascii="Courier New" w:hAnsi="Courier New" w:cs="Courier New"/>
          <w:sz w:val="18"/>
          <w:szCs w:val="24"/>
        </w:rPr>
      </w:pPr>
    </w:p>
    <w:p w14:paraId="7F07B62D" w14:textId="77777777" w:rsidR="00C2740E" w:rsidRDefault="00C2740E" w:rsidP="00C2740E">
      <w:pPr>
        <w:pStyle w:val="texto"/>
        <w:spacing w:before="0" w:beforeAutospacing="0" w:after="0" w:afterAutospacing="0" w:line="360" w:lineRule="auto"/>
        <w:ind w:firstLine="0"/>
        <w:jc w:val="center"/>
        <w:rPr>
          <w:rFonts w:ascii="Courier New" w:hAnsi="Courier New" w:cs="Courier New"/>
          <w:sz w:val="18"/>
          <w:szCs w:val="24"/>
        </w:rPr>
      </w:pPr>
      <w:r>
        <w:rPr>
          <w:rFonts w:ascii="Courier New" w:hAnsi="Courier New" w:cs="Courier New"/>
          <w:sz w:val="18"/>
          <w:szCs w:val="24"/>
        </w:rPr>
        <w:t>FIRMADO:</w:t>
      </w:r>
    </w:p>
    <w:p w14:paraId="05914E7E" w14:textId="6AA876EF" w:rsidR="001E4202" w:rsidRPr="001E4202" w:rsidRDefault="001E4202" w:rsidP="00894E25">
      <w:pPr>
        <w:ind w:left="14" w:firstLine="0"/>
        <w:rPr>
          <w:rFonts w:ascii="Arial" w:hAnsi="Arial" w:cs="Arial"/>
        </w:rPr>
      </w:pPr>
    </w:p>
    <w:sectPr w:rsidR="001E4202" w:rsidRPr="001E4202" w:rsidSect="008A52FE">
      <w:headerReference w:type="default" r:id="rId7"/>
      <w:footerReference w:type="default" r:id="rId8"/>
      <w:pgSz w:w="11906" w:h="16838"/>
      <w:pgMar w:top="2835" w:right="1418" w:bottom="1418"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2FBE" w14:textId="77777777" w:rsidR="008658D9" w:rsidRDefault="008658D9" w:rsidP="001031A4">
      <w:pPr>
        <w:spacing w:after="0" w:line="240" w:lineRule="auto"/>
      </w:pPr>
      <w:r>
        <w:separator/>
      </w:r>
    </w:p>
  </w:endnote>
  <w:endnote w:type="continuationSeparator" w:id="0">
    <w:p w14:paraId="0F2167D5" w14:textId="77777777" w:rsidR="008658D9" w:rsidRDefault="008658D9" w:rsidP="0010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1057" w14:textId="77777777" w:rsidR="00616EF3" w:rsidRDefault="001031A4" w:rsidP="00935CEA">
    <w:pPr>
      <w:pStyle w:val="Piedepgina"/>
      <w:jc w:val="center"/>
    </w:pPr>
    <w:r>
      <w:rPr>
        <w:noProof/>
        <w:lang w:eastAsia="es-ES"/>
      </w:rPr>
      <w:drawing>
        <wp:anchor distT="0" distB="0" distL="114300" distR="114300" simplePos="0" relativeHeight="251660288" behindDoc="1" locked="1" layoutInCell="1" allowOverlap="1" wp14:anchorId="02878868" wp14:editId="2488B78E">
          <wp:simplePos x="0" y="0"/>
          <wp:positionH relativeFrom="leftMargin">
            <wp:posOffset>359410</wp:posOffset>
          </wp:positionH>
          <wp:positionV relativeFrom="bottomMargin">
            <wp:posOffset>107950</wp:posOffset>
          </wp:positionV>
          <wp:extent cx="1800000" cy="4644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rección.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6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B0B9" w14:textId="77777777" w:rsidR="008658D9" w:rsidRDefault="008658D9" w:rsidP="001031A4">
      <w:pPr>
        <w:spacing w:after="0" w:line="240" w:lineRule="auto"/>
      </w:pPr>
      <w:r>
        <w:separator/>
      </w:r>
    </w:p>
  </w:footnote>
  <w:footnote w:type="continuationSeparator" w:id="0">
    <w:p w14:paraId="61895D7E" w14:textId="77777777" w:rsidR="008658D9" w:rsidRDefault="008658D9" w:rsidP="0010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D83" w14:textId="77777777" w:rsidR="001031A4" w:rsidRDefault="001031A4" w:rsidP="00935CEA">
    <w:pPr>
      <w:pStyle w:val="Encabezado"/>
      <w:jc w:val="right"/>
    </w:pPr>
    <w:r>
      <w:rPr>
        <w:noProof/>
        <w:lang w:eastAsia="es-ES"/>
      </w:rPr>
      <w:drawing>
        <wp:anchor distT="0" distB="0" distL="114300" distR="114300" simplePos="0" relativeHeight="251659264" behindDoc="1" locked="1" layoutInCell="1" allowOverlap="1" wp14:anchorId="62206831" wp14:editId="104A03FC">
          <wp:simplePos x="0" y="0"/>
          <wp:positionH relativeFrom="leftMargin">
            <wp:posOffset>361950</wp:posOffset>
          </wp:positionH>
          <wp:positionV relativeFrom="topMargin">
            <wp:posOffset>361950</wp:posOffset>
          </wp:positionV>
          <wp:extent cx="2069465" cy="1057275"/>
          <wp:effectExtent l="0" t="0" r="6985"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_Texto_Vert.png"/>
                  <pic:cNvPicPr/>
                </pic:nvPicPr>
                <pic:blipFill>
                  <a:blip r:embed="rId1">
                    <a:extLst>
                      <a:ext uri="{28A0092B-C50C-407E-A947-70E740481C1C}">
                        <a14:useLocalDpi xmlns:a14="http://schemas.microsoft.com/office/drawing/2010/main" val="0"/>
                      </a:ext>
                    </a:extLst>
                  </a:blip>
                  <a:stretch>
                    <a:fillRect/>
                  </a:stretch>
                </pic:blipFill>
                <pic:spPr>
                  <a:xfrm>
                    <a:off x="0" y="0"/>
                    <a:ext cx="2069465" cy="1057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3CF"/>
    <w:multiLevelType w:val="hybridMultilevel"/>
    <w:tmpl w:val="A0C633D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8473117"/>
    <w:multiLevelType w:val="multilevel"/>
    <w:tmpl w:val="0A3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F26A5"/>
    <w:multiLevelType w:val="hybridMultilevel"/>
    <w:tmpl w:val="E5604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3D1B42"/>
    <w:multiLevelType w:val="multilevel"/>
    <w:tmpl w:val="BD96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35A8B"/>
    <w:multiLevelType w:val="hybridMultilevel"/>
    <w:tmpl w:val="9BB044A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1E4274A2"/>
    <w:multiLevelType w:val="hybridMultilevel"/>
    <w:tmpl w:val="6630B5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B23A50"/>
    <w:multiLevelType w:val="multilevel"/>
    <w:tmpl w:val="8DE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60A21"/>
    <w:multiLevelType w:val="multilevel"/>
    <w:tmpl w:val="A9BE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C5794"/>
    <w:multiLevelType w:val="multilevel"/>
    <w:tmpl w:val="0F66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45930"/>
    <w:multiLevelType w:val="hybridMultilevel"/>
    <w:tmpl w:val="8E4438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4DA91B0A"/>
    <w:multiLevelType w:val="multilevel"/>
    <w:tmpl w:val="F808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20E2C"/>
    <w:multiLevelType w:val="multilevel"/>
    <w:tmpl w:val="C97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87F90"/>
    <w:multiLevelType w:val="hybridMultilevel"/>
    <w:tmpl w:val="815666F0"/>
    <w:lvl w:ilvl="0" w:tplc="B63EFEF4">
      <w:start w:val="1"/>
      <w:numFmt w:val="lowerLetter"/>
      <w:lvlText w:val="%1."/>
      <w:lvlJc w:val="left"/>
      <w:pPr>
        <w:ind w:left="374" w:hanging="360"/>
      </w:pPr>
      <w:rPr>
        <w:rFonts w:hint="default"/>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abstractNum w:abstractNumId="13" w15:restartNumberingAfterBreak="0">
    <w:nsid w:val="561F3D22"/>
    <w:multiLevelType w:val="multilevel"/>
    <w:tmpl w:val="1A9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84A09"/>
    <w:multiLevelType w:val="multilevel"/>
    <w:tmpl w:val="2F9AAA38"/>
    <w:lvl w:ilvl="0">
      <w:start w:val="1"/>
      <w:numFmt w:val="decimal"/>
      <w:lvlText w:val="%1."/>
      <w:lvlJc w:val="left"/>
      <w:pPr>
        <w:ind w:left="735" w:hanging="735"/>
      </w:pPr>
      <w:rPr>
        <w:rFonts w:hint="default"/>
        <w:i/>
      </w:rPr>
    </w:lvl>
    <w:lvl w:ilvl="1">
      <w:start w:val="1"/>
      <w:numFmt w:val="decimal"/>
      <w:lvlText w:val="%1.%2."/>
      <w:lvlJc w:val="left"/>
      <w:pPr>
        <w:ind w:left="735" w:hanging="735"/>
      </w:pPr>
      <w:rPr>
        <w:rFonts w:hint="default"/>
        <w:i/>
      </w:rPr>
    </w:lvl>
    <w:lvl w:ilvl="2">
      <w:start w:val="1"/>
      <w:numFmt w:val="decimal"/>
      <w:lvlText w:val="%1.%2.%3."/>
      <w:lvlJc w:val="left"/>
      <w:pPr>
        <w:ind w:left="1080" w:hanging="1080"/>
      </w:pPr>
      <w:rPr>
        <w:rFonts w:hint="default"/>
        <w:i/>
      </w:rPr>
    </w:lvl>
    <w:lvl w:ilvl="3">
      <w:start w:val="1"/>
      <w:numFmt w:val="decimal"/>
      <w:lvlText w:val="%1.%2.%3.%4."/>
      <w:lvlJc w:val="left"/>
      <w:pPr>
        <w:ind w:left="1440" w:hanging="144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800" w:hanging="180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5" w15:restartNumberingAfterBreak="0">
    <w:nsid w:val="5E093924"/>
    <w:multiLevelType w:val="multilevel"/>
    <w:tmpl w:val="A966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105F6"/>
    <w:multiLevelType w:val="multilevel"/>
    <w:tmpl w:val="D24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3B0CCC"/>
    <w:multiLevelType w:val="multilevel"/>
    <w:tmpl w:val="5B2E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E56F4"/>
    <w:multiLevelType w:val="multilevel"/>
    <w:tmpl w:val="4372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53984"/>
    <w:multiLevelType w:val="multilevel"/>
    <w:tmpl w:val="63B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C0CDE"/>
    <w:multiLevelType w:val="multilevel"/>
    <w:tmpl w:val="B54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A2F4E"/>
    <w:multiLevelType w:val="multilevel"/>
    <w:tmpl w:val="F02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06BED"/>
    <w:multiLevelType w:val="hybridMultilevel"/>
    <w:tmpl w:val="21CE39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4C7F90"/>
    <w:multiLevelType w:val="multilevel"/>
    <w:tmpl w:val="A9B29A6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4" w15:restartNumberingAfterBreak="0">
    <w:nsid w:val="73315E4F"/>
    <w:multiLevelType w:val="multilevel"/>
    <w:tmpl w:val="9F120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617F82"/>
    <w:multiLevelType w:val="multilevel"/>
    <w:tmpl w:val="03ECA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ED6E9C"/>
    <w:multiLevelType w:val="hybridMultilevel"/>
    <w:tmpl w:val="CD2250D0"/>
    <w:lvl w:ilvl="0" w:tplc="77AC91E0">
      <w:start w:val="1"/>
      <w:numFmt w:val="decimal"/>
      <w:lvlText w:val="%1."/>
      <w:lvlJc w:val="left"/>
      <w:pPr>
        <w:ind w:left="374" w:hanging="360"/>
      </w:pPr>
      <w:rPr>
        <w:rFonts w:ascii="Segoe UI" w:eastAsia="Times New Roman" w:hAnsi="Segoe UI" w:cs="Segoe UI" w:hint="default"/>
        <w:color w:val="auto"/>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abstractNum w:abstractNumId="27" w15:restartNumberingAfterBreak="0">
    <w:nsid w:val="7F6E69EA"/>
    <w:multiLevelType w:val="multilevel"/>
    <w:tmpl w:val="1F6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59775">
    <w:abstractNumId w:val="0"/>
  </w:num>
  <w:num w:numId="2" w16cid:durableId="88868426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108519">
    <w:abstractNumId w:val="4"/>
  </w:num>
  <w:num w:numId="4" w16cid:durableId="549196127">
    <w:abstractNumId w:val="18"/>
  </w:num>
  <w:num w:numId="5" w16cid:durableId="1606958954">
    <w:abstractNumId w:val="6"/>
  </w:num>
  <w:num w:numId="6" w16cid:durableId="795177420">
    <w:abstractNumId w:val="21"/>
  </w:num>
  <w:num w:numId="7" w16cid:durableId="2022662814">
    <w:abstractNumId w:val="27"/>
  </w:num>
  <w:num w:numId="8" w16cid:durableId="1375619282">
    <w:abstractNumId w:val="1"/>
  </w:num>
  <w:num w:numId="9" w16cid:durableId="716899886">
    <w:abstractNumId w:val="25"/>
  </w:num>
  <w:num w:numId="10" w16cid:durableId="1287007185">
    <w:abstractNumId w:val="16"/>
  </w:num>
  <w:num w:numId="11" w16cid:durableId="113067004">
    <w:abstractNumId w:val="3"/>
  </w:num>
  <w:num w:numId="12" w16cid:durableId="785664230">
    <w:abstractNumId w:val="13"/>
  </w:num>
  <w:num w:numId="13" w16cid:durableId="1057751470">
    <w:abstractNumId w:val="19"/>
  </w:num>
  <w:num w:numId="14" w16cid:durableId="402334710">
    <w:abstractNumId w:val="17"/>
  </w:num>
  <w:num w:numId="15" w16cid:durableId="1251112765">
    <w:abstractNumId w:val="15"/>
  </w:num>
  <w:num w:numId="16" w16cid:durableId="499008765">
    <w:abstractNumId w:val="8"/>
  </w:num>
  <w:num w:numId="17" w16cid:durableId="358631137">
    <w:abstractNumId w:val="11"/>
  </w:num>
  <w:num w:numId="18" w16cid:durableId="1937133207">
    <w:abstractNumId w:val="20"/>
  </w:num>
  <w:num w:numId="19" w16cid:durableId="53815043">
    <w:abstractNumId w:val="7"/>
  </w:num>
  <w:num w:numId="20" w16cid:durableId="590041363">
    <w:abstractNumId w:val="10"/>
  </w:num>
  <w:num w:numId="21" w16cid:durableId="140775309">
    <w:abstractNumId w:val="26"/>
  </w:num>
  <w:num w:numId="22" w16cid:durableId="1057238110">
    <w:abstractNumId w:val="12"/>
  </w:num>
  <w:num w:numId="23" w16cid:durableId="1272668018">
    <w:abstractNumId w:val="5"/>
  </w:num>
  <w:num w:numId="24" w16cid:durableId="190185724">
    <w:abstractNumId w:val="14"/>
  </w:num>
  <w:num w:numId="25" w16cid:durableId="37972883">
    <w:abstractNumId w:val="9"/>
  </w:num>
  <w:num w:numId="26" w16cid:durableId="1025448546">
    <w:abstractNumId w:val="2"/>
  </w:num>
  <w:num w:numId="27" w16cid:durableId="1428234945">
    <w:abstractNumId w:val="23"/>
  </w:num>
  <w:num w:numId="28" w16cid:durableId="259798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E6"/>
    <w:rsid w:val="000017D4"/>
    <w:rsid w:val="00067BB9"/>
    <w:rsid w:val="000C20BD"/>
    <w:rsid w:val="000E06B2"/>
    <w:rsid w:val="001031A4"/>
    <w:rsid w:val="001943BC"/>
    <w:rsid w:val="001E4202"/>
    <w:rsid w:val="002413F8"/>
    <w:rsid w:val="00287B00"/>
    <w:rsid w:val="002B3572"/>
    <w:rsid w:val="002B3E51"/>
    <w:rsid w:val="002C3D4A"/>
    <w:rsid w:val="002C7638"/>
    <w:rsid w:val="002E0C8D"/>
    <w:rsid w:val="003601D0"/>
    <w:rsid w:val="00385AF3"/>
    <w:rsid w:val="00387797"/>
    <w:rsid w:val="00447A56"/>
    <w:rsid w:val="004B78CD"/>
    <w:rsid w:val="004F5767"/>
    <w:rsid w:val="00563223"/>
    <w:rsid w:val="005812F9"/>
    <w:rsid w:val="00584BA5"/>
    <w:rsid w:val="005B7EE4"/>
    <w:rsid w:val="005D1A66"/>
    <w:rsid w:val="005D36E6"/>
    <w:rsid w:val="00616EF3"/>
    <w:rsid w:val="00652EE9"/>
    <w:rsid w:val="00695F4C"/>
    <w:rsid w:val="006B663A"/>
    <w:rsid w:val="007077D5"/>
    <w:rsid w:val="00707D65"/>
    <w:rsid w:val="00753FE7"/>
    <w:rsid w:val="007B02E6"/>
    <w:rsid w:val="00823BE9"/>
    <w:rsid w:val="00824E68"/>
    <w:rsid w:val="00833111"/>
    <w:rsid w:val="00834441"/>
    <w:rsid w:val="008658D9"/>
    <w:rsid w:val="00873AC3"/>
    <w:rsid w:val="00894E25"/>
    <w:rsid w:val="008A52FE"/>
    <w:rsid w:val="008B2067"/>
    <w:rsid w:val="008B272D"/>
    <w:rsid w:val="008E2627"/>
    <w:rsid w:val="008F7E57"/>
    <w:rsid w:val="00935CEA"/>
    <w:rsid w:val="0095064C"/>
    <w:rsid w:val="009A21B1"/>
    <w:rsid w:val="00A04827"/>
    <w:rsid w:val="00A1263F"/>
    <w:rsid w:val="00A314C3"/>
    <w:rsid w:val="00AB0719"/>
    <w:rsid w:val="00AD60EC"/>
    <w:rsid w:val="00B033E7"/>
    <w:rsid w:val="00B03CFF"/>
    <w:rsid w:val="00B34C9B"/>
    <w:rsid w:val="00B72C04"/>
    <w:rsid w:val="00BB3635"/>
    <w:rsid w:val="00BD63BD"/>
    <w:rsid w:val="00BD6B95"/>
    <w:rsid w:val="00C2740E"/>
    <w:rsid w:val="00C557D3"/>
    <w:rsid w:val="00C62201"/>
    <w:rsid w:val="00C63405"/>
    <w:rsid w:val="00C67196"/>
    <w:rsid w:val="00C71088"/>
    <w:rsid w:val="00D70DD4"/>
    <w:rsid w:val="00D80054"/>
    <w:rsid w:val="00E03B1F"/>
    <w:rsid w:val="00E10C67"/>
    <w:rsid w:val="00E15C06"/>
    <w:rsid w:val="00E85974"/>
    <w:rsid w:val="00EB5132"/>
    <w:rsid w:val="00ED42B9"/>
    <w:rsid w:val="00EF291D"/>
    <w:rsid w:val="00F077C6"/>
    <w:rsid w:val="00FD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E4984"/>
  <w15:chartTrackingRefBased/>
  <w15:docId w15:val="{F28C1484-FCF3-43EF-880B-D1340EFD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D0"/>
    <w:pPr>
      <w:spacing w:after="38" w:line="221" w:lineRule="auto"/>
      <w:ind w:left="24" w:hanging="10"/>
      <w:jc w:val="both"/>
    </w:pPr>
    <w:rPr>
      <w:rFonts w:ascii="Calibri" w:eastAsia="Calibri" w:hAnsi="Calibri" w:cs="Calibri"/>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1A4"/>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EncabezadoCar">
    <w:name w:val="Encabezado Car"/>
    <w:basedOn w:val="Fuentedeprrafopredeter"/>
    <w:link w:val="Encabezado"/>
    <w:uiPriority w:val="99"/>
    <w:rsid w:val="001031A4"/>
  </w:style>
  <w:style w:type="paragraph" w:styleId="Piedepgina">
    <w:name w:val="footer"/>
    <w:basedOn w:val="Normal"/>
    <w:link w:val="PiedepginaCar"/>
    <w:uiPriority w:val="99"/>
    <w:unhideWhenUsed/>
    <w:rsid w:val="001031A4"/>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PiedepginaCar">
    <w:name w:val="Pie de página Car"/>
    <w:basedOn w:val="Fuentedeprrafopredeter"/>
    <w:link w:val="Piedepgina"/>
    <w:uiPriority w:val="99"/>
    <w:rsid w:val="001031A4"/>
  </w:style>
  <w:style w:type="table" w:customStyle="1" w:styleId="TableGrid">
    <w:name w:val="TableGrid"/>
    <w:rsid w:val="003601D0"/>
    <w:pPr>
      <w:spacing w:after="0" w:line="240" w:lineRule="auto"/>
    </w:pPr>
    <w:rPr>
      <w:rFonts w:eastAsiaTheme="minorEastAsia"/>
      <w:lang w:eastAsia="es-ES"/>
    </w:rPr>
    <w:tblPr>
      <w:tblCellMar>
        <w:top w:w="0" w:type="dxa"/>
        <w:left w:w="0" w:type="dxa"/>
        <w:bottom w:w="0" w:type="dxa"/>
        <w:right w:w="0" w:type="dxa"/>
      </w:tblCellMar>
    </w:tblPr>
  </w:style>
  <w:style w:type="paragraph" w:styleId="NormalWeb">
    <w:name w:val="Normal (Web)"/>
    <w:basedOn w:val="Normal"/>
    <w:uiPriority w:val="99"/>
    <w:unhideWhenUsed/>
    <w:rsid w:val="00FD7D9A"/>
    <w:pPr>
      <w:spacing w:before="100" w:beforeAutospacing="1" w:after="100" w:afterAutospacing="1" w:line="240" w:lineRule="auto"/>
      <w:ind w:left="0" w:firstLine="0"/>
      <w:jc w:val="left"/>
    </w:pPr>
    <w:rPr>
      <w:rFonts w:ascii="Times New Roman" w:eastAsiaTheme="minorEastAsia" w:hAnsi="Times New Roman" w:cs="Times New Roman"/>
      <w:color w:val="auto"/>
      <w:szCs w:val="24"/>
    </w:rPr>
  </w:style>
  <w:style w:type="paragraph" w:styleId="Prrafodelista">
    <w:name w:val="List Paragraph"/>
    <w:basedOn w:val="Normal"/>
    <w:uiPriority w:val="34"/>
    <w:qFormat/>
    <w:rsid w:val="008E2627"/>
    <w:pPr>
      <w:spacing w:after="160" w:line="256" w:lineRule="auto"/>
      <w:ind w:left="72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Fuerte">
    <w:name w:val="Strong"/>
    <w:uiPriority w:val="22"/>
    <w:qFormat/>
    <w:rsid w:val="007B02E6"/>
    <w:rPr>
      <w:b/>
      <w:bCs/>
    </w:rPr>
  </w:style>
  <w:style w:type="paragraph" w:customStyle="1" w:styleId="texto">
    <w:name w:val="texto"/>
    <w:basedOn w:val="Normal"/>
    <w:rsid w:val="00C2740E"/>
    <w:pPr>
      <w:spacing w:before="100" w:beforeAutospacing="1" w:after="100" w:afterAutospacing="1" w:line="225" w:lineRule="atLeast"/>
      <w:ind w:left="0" w:firstLine="225"/>
    </w:pPr>
    <w:rPr>
      <w:rFonts w:ascii="Verdana" w:eastAsia="Times New Roman" w:hAnsi="Verdana" w:cs="Times New Roman"/>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83595">
      <w:bodyDiv w:val="1"/>
      <w:marLeft w:val="0"/>
      <w:marRight w:val="0"/>
      <w:marTop w:val="0"/>
      <w:marBottom w:val="0"/>
      <w:divBdr>
        <w:top w:val="none" w:sz="0" w:space="0" w:color="auto"/>
        <w:left w:val="none" w:sz="0" w:space="0" w:color="auto"/>
        <w:bottom w:val="none" w:sz="0" w:space="0" w:color="auto"/>
        <w:right w:val="none" w:sz="0" w:space="0" w:color="auto"/>
      </w:divBdr>
      <w:divsChild>
        <w:div w:id="374544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891794">
      <w:bodyDiv w:val="1"/>
      <w:marLeft w:val="0"/>
      <w:marRight w:val="0"/>
      <w:marTop w:val="0"/>
      <w:marBottom w:val="0"/>
      <w:divBdr>
        <w:top w:val="none" w:sz="0" w:space="0" w:color="auto"/>
        <w:left w:val="none" w:sz="0" w:space="0" w:color="auto"/>
        <w:bottom w:val="none" w:sz="0" w:space="0" w:color="auto"/>
        <w:right w:val="none" w:sz="0" w:space="0" w:color="auto"/>
      </w:divBdr>
    </w:div>
    <w:div w:id="18578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arcia\Desktop\GABRIELA\ALCALDIA%202016-17\PLANTILLAS\Carta%20A4%20Escudo%20(doble%20cara)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A4 Escudo (doble cara)NUEVA</Template>
  <TotalTime>1</TotalTime>
  <Pages>18</Pages>
  <Words>2978</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García</dc:creator>
  <cp:keywords/>
  <dc:description/>
  <cp:lastModifiedBy>Gabriela García</cp:lastModifiedBy>
  <cp:revision>2</cp:revision>
  <cp:lastPrinted>2024-05-09T07:57:00Z</cp:lastPrinted>
  <dcterms:created xsi:type="dcterms:W3CDTF">2026-02-17T07:25:00Z</dcterms:created>
  <dcterms:modified xsi:type="dcterms:W3CDTF">2026-02-17T07:25:00Z</dcterms:modified>
</cp:coreProperties>
</file>