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ind w:left="2700" w:right="3177" w:hanging="0"/>
        <w:jc w:val="center"/>
        <w:rPr>
          <w:rFonts w:ascii="Cambria" w:hAnsi="Cambria" w:eastAsia="Cambria" w:cs="Cambria"/>
          <w:sz w:val="24"/>
          <w:szCs w:val="24"/>
        </w:rPr>
      </w:pPr>
      <w:r>
        <w:rPr>
          <w:rFonts w:eastAsia="Cambria" w:cs="Cambria" w:ascii="Cambria" w:hAnsi="Cambria"/>
          <w:sz w:val="24"/>
          <w:szCs w:val="24"/>
        </w:rPr>
        <w:t>ANEXO II</w:t>
      </w:r>
    </w:p>
    <w:p>
      <w:pPr>
        <w:pStyle w:val="Normal"/>
        <w:widowControl w:val="false"/>
        <w:suppressAutoHyphens w:val="true"/>
        <w:spacing w:lineRule="auto" w:line="240" w:before="0" w:after="0"/>
        <w:rPr>
          <w:rFonts w:ascii="Cambria" w:hAnsi="Cambria" w:eastAsia="Cambria" w:cs="Cambria"/>
          <w:sz w:val="28"/>
          <w:szCs w:val="24"/>
        </w:rPr>
      </w:pPr>
      <w:r>
        <w:rPr>
          <w:rFonts w:eastAsia="Cambria" w:cs="Cambria" w:ascii="Cambria" w:hAnsi="Cambria"/>
          <w:sz w:val="28"/>
          <w:szCs w:val="24"/>
        </w:rPr>
      </w:r>
    </w:p>
    <w:p>
      <w:pPr>
        <w:pStyle w:val="Normal"/>
        <w:widowControl w:val="false"/>
        <w:tabs>
          <w:tab w:val="clear" w:pos="708"/>
          <w:tab w:val="left" w:pos="1613" w:leader="none"/>
          <w:tab w:val="left" w:pos="2381" w:leader="none"/>
          <w:tab w:val="left" w:pos="4530" w:leader="none"/>
          <w:tab w:val="left" w:pos="5147" w:leader="none"/>
          <w:tab w:val="left" w:pos="5893" w:leader="none"/>
          <w:tab w:val="left" w:pos="8076" w:leader="none"/>
        </w:tabs>
        <w:suppressAutoHyphens w:val="true"/>
        <w:spacing w:lineRule="auto" w:line="240" w:before="0" w:after="0"/>
        <w:ind w:right="479" w:hanging="0"/>
        <w:jc w:val="center"/>
        <w:rPr>
          <w:rFonts w:ascii="Cambria" w:hAnsi="Cambria" w:eastAsia="Cambria" w:cs="Cambria"/>
          <w:sz w:val="24"/>
          <w:szCs w:val="24"/>
        </w:rPr>
      </w:pPr>
      <w:r>
        <w:rPr>
          <w:rFonts w:eastAsia="Cambria" w:cs="Cambria" w:ascii="Cambria" w:hAnsi="Cambria"/>
          <w:sz w:val="24"/>
          <w:szCs w:val="24"/>
        </w:rPr>
        <w:t>SOLICITUD</w:t>
        <w:tab/>
        <w:t>DE</w:t>
        <w:tab/>
        <w:t>PARTICIPACIÓN</w:t>
        <w:tab/>
        <w:t>A</w:t>
        <w:tab/>
        <w:t>LA</w:t>
        <w:tab/>
        <w:t>CONVOCATORIA</w:t>
        <w:tab/>
        <w:t>DEL</w:t>
      </w:r>
    </w:p>
    <w:p>
      <w:pPr>
        <w:pStyle w:val="Normal"/>
        <w:widowControl w:val="false"/>
        <w:suppressAutoHyphens w:val="true"/>
        <w:spacing w:lineRule="auto" w:line="240" w:before="1" w:after="0"/>
        <w:rPr>
          <w:rFonts w:ascii="Cambria" w:hAnsi="Cambria" w:eastAsia="Cambria" w:cs="Cambria"/>
          <w:sz w:val="24"/>
          <w:szCs w:val="24"/>
        </w:rPr>
      </w:pPr>
      <w:r>
        <w:rPr>
          <w:rFonts w:eastAsia="Cambria" w:cs="Cambria" w:ascii="Cambria" w:hAnsi="Cambria"/>
          <w:sz w:val="24"/>
          <w:szCs w:val="24"/>
        </w:rPr>
      </w:r>
    </w:p>
    <w:p>
      <w:pPr>
        <w:pStyle w:val="Normal"/>
        <w:widowControl w:val="false"/>
        <w:suppressAutoHyphens w:val="true"/>
        <w:spacing w:lineRule="auto" w:line="240" w:before="0" w:after="0"/>
        <w:ind w:hanging="0"/>
        <w:rPr>
          <w:rFonts w:ascii="Cambria" w:hAnsi="Cambria" w:eastAsia="Cambria" w:cs="Cambria"/>
          <w:sz w:val="24"/>
          <w:szCs w:val="24"/>
        </w:rPr>
      </w:pPr>
      <w:r>
        <w:rPr/>
      </w:r>
    </w:p>
    <w:p>
      <w:pPr>
        <w:pStyle w:val="Normal"/>
        <w:widowControl w:val="false"/>
        <w:suppressAutoHyphens w:val="true"/>
        <w:spacing w:lineRule="auto" w:line="240" w:before="0" w:after="0"/>
        <w:ind w:hanging="0"/>
        <w:rPr>
          <w:rFonts w:ascii="Cambria" w:hAnsi="Cambria" w:eastAsia="Cambria" w:cs="Cambria"/>
          <w:sz w:val="24"/>
          <w:szCs w:val="24"/>
        </w:rPr>
      </w:pPr>
      <w:r>
        <w:rPr>
          <w:rFonts w:eastAsia="Cambria" w:cs="Cambria" w:ascii="Cambria" w:hAnsi="Cambria"/>
          <w:sz w:val="24"/>
          <w:szCs w:val="24"/>
        </w:rPr>
        <w:t>PUESTO……………………………………………………………………………………………………………….</w:t>
      </w:r>
    </w:p>
    <w:p>
      <w:pPr>
        <w:pStyle w:val="Normal"/>
        <w:widowControl w:val="false"/>
        <w:suppressAutoHyphens w:val="true"/>
        <w:spacing w:lineRule="auto" w:line="240" w:before="0" w:after="0"/>
        <w:rPr>
          <w:rFonts w:ascii="Cambria" w:hAnsi="Cambria" w:eastAsia="Cambria" w:cs="Cambria"/>
          <w:sz w:val="28"/>
          <w:szCs w:val="24"/>
        </w:rPr>
      </w:pPr>
      <w:r>
        <w:rPr>
          <w:rFonts w:eastAsia="Cambria" w:cs="Cambria" w:ascii="Cambria" w:hAnsi="Cambria"/>
          <w:sz w:val="28"/>
          <w:szCs w:val="24"/>
        </w:rPr>
      </w:r>
    </w:p>
    <w:p>
      <w:pPr>
        <w:pStyle w:val="Normal"/>
        <w:widowControl w:val="false"/>
        <w:suppressAutoHyphens w:val="true"/>
        <w:spacing w:lineRule="auto" w:line="240" w:before="192" w:after="0"/>
        <w:ind w:left="2700" w:right="3182" w:hanging="0"/>
        <w:jc w:val="center"/>
        <w:rPr>
          <w:rFonts w:ascii="Cambria" w:hAnsi="Cambria" w:eastAsia="Cambria" w:cs="Cambria"/>
          <w:sz w:val="24"/>
          <w:szCs w:val="24"/>
        </w:rPr>
      </w:pPr>
      <w:r>
        <w:rPr>
          <w:rFonts w:eastAsia="Cambria" w:cs="Cambria" w:ascii="Cambria" w:hAnsi="Cambria"/>
          <w:sz w:val="24"/>
          <w:szCs w:val="24"/>
        </w:rPr>
        <w:t>AYUNTAMIENTO</w:t>
      </w:r>
      <w:r>
        <w:rPr>
          <w:rFonts w:eastAsia="Cambria" w:cs="Cambria" w:ascii="Cambria" w:hAnsi="Cambria"/>
          <w:spacing w:val="-1"/>
          <w:sz w:val="24"/>
          <w:szCs w:val="24"/>
        </w:rPr>
        <w:t xml:space="preserve"> </w:t>
      </w:r>
      <w:r>
        <w:rPr>
          <w:rFonts w:eastAsia="Cambria" w:cs="Cambria" w:ascii="Cambria" w:hAnsi="Cambria"/>
          <w:sz w:val="24"/>
          <w:szCs w:val="24"/>
        </w:rPr>
        <w:t>DE</w:t>
      </w:r>
      <w:r>
        <w:rPr>
          <w:rFonts w:eastAsia="Cambria" w:cs="Cambria" w:ascii="Cambria" w:hAnsi="Cambria"/>
          <w:spacing w:val="-3"/>
          <w:sz w:val="24"/>
          <w:szCs w:val="24"/>
        </w:rPr>
        <w:t xml:space="preserve"> </w:t>
      </w:r>
      <w:r>
        <w:rPr>
          <w:rFonts w:eastAsia="Cambria" w:cs="Cambria" w:ascii="Cambria" w:hAnsi="Cambria"/>
          <w:sz w:val="24"/>
          <w:szCs w:val="24"/>
        </w:rPr>
        <w:t>ARROYOMOLINOS</w:t>
      </w:r>
    </w:p>
    <w:p>
      <w:pPr>
        <w:pStyle w:val="Normal"/>
        <w:widowControl w:val="false"/>
        <w:suppressAutoHyphens w:val="true"/>
        <w:spacing w:lineRule="auto" w:line="240" w:before="194" w:after="0"/>
        <w:ind w:left="501" w:hanging="0"/>
        <w:rPr>
          <w:rFonts w:ascii="Cambria" w:hAnsi="Cambria" w:eastAsia="Cambria" w:cs="Cambria"/>
          <w:sz w:val="20"/>
        </w:rPr>
      </w:pPr>
      <w:r>
        <w:rPr>
          <w:rFonts w:eastAsia="Cambria" w:cs="Cambria" w:ascii="Cambria" w:hAnsi="Cambria"/>
          <w:sz w:val="20"/>
        </w:rPr>
        <w:t>DATOS</w:t>
      </w:r>
      <w:r>
        <w:rPr>
          <w:rFonts w:eastAsia="Cambria" w:cs="Cambria" w:ascii="Cambria" w:hAnsi="Cambria"/>
          <w:spacing w:val="-4"/>
          <w:sz w:val="20"/>
        </w:rPr>
        <w:t xml:space="preserve"> </w:t>
      </w:r>
      <w:r>
        <w:rPr>
          <w:rFonts w:eastAsia="Cambria" w:cs="Cambria" w:ascii="Cambria" w:hAnsi="Cambria"/>
          <w:sz w:val="20"/>
        </w:rPr>
        <w:t>PERSONALES</w:t>
      </w:r>
    </w:p>
    <w:p>
      <w:pPr>
        <w:pStyle w:val="Normal"/>
        <w:widowControl w:val="false"/>
        <w:suppressAutoHyphens w:val="true"/>
        <w:spacing w:lineRule="auto" w:line="240" w:before="2" w:after="0"/>
        <w:rPr>
          <w:rFonts w:ascii="Cambria" w:hAnsi="Cambria" w:eastAsia="Cambria" w:cs="Cambria"/>
          <w:sz w:val="20"/>
          <w:szCs w:val="24"/>
        </w:rPr>
      </w:pPr>
      <w:r>
        <w:rPr>
          <w:rFonts w:eastAsia="Cambria" w:cs="Cambria" w:ascii="Cambria" w:hAnsi="Cambria"/>
          <w:sz w:val="20"/>
          <w:szCs w:val="24"/>
        </w:rPr>
      </w:r>
    </w:p>
    <w:tbl>
      <w:tblPr>
        <w:tblStyle w:val="TableNormal"/>
        <w:tblW w:w="8671" w:type="dxa"/>
        <w:jc w:val="left"/>
        <w:tblInd w:w="569" w:type="dxa"/>
        <w:tblLayout w:type="fixed"/>
        <w:tblCellMar>
          <w:top w:w="0" w:type="dxa"/>
          <w:left w:w="5" w:type="dxa"/>
          <w:bottom w:w="0" w:type="dxa"/>
          <w:right w:w="5" w:type="dxa"/>
        </w:tblCellMar>
        <w:tblLook w:firstRow="1" w:noVBand="0" w:lastRow="1" w:firstColumn="1" w:lastColumn="1" w:noHBand="0" w:val="01e0"/>
      </w:tblPr>
      <w:tblGrid>
        <w:gridCol w:w="4188"/>
        <w:gridCol w:w="1279"/>
        <w:gridCol w:w="1603"/>
        <w:gridCol w:w="1601"/>
      </w:tblGrid>
      <w:tr>
        <w:trPr>
          <w:trHeight w:val="302" w:hRule="atLeast"/>
        </w:trPr>
        <w:tc>
          <w:tcPr>
            <w:tcW w:w="5467" w:type="dxa"/>
            <w:gridSpan w:val="2"/>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auto" w:line="240" w:before="8" w:after="0"/>
              <w:ind w:left="69" w:hanging="0"/>
              <w:jc w:val="left"/>
              <w:rPr>
                <w:rFonts w:ascii="Calibri" w:hAnsi="Calibri" w:eastAsia="Calibri" w:cs="Calibri"/>
                <w:sz w:val="16"/>
              </w:rPr>
            </w:pPr>
            <w:r>
              <w:rPr>
                <w:rFonts w:eastAsia="Calibri" w:cs="Calibri"/>
                <w:kern w:val="0"/>
                <w:sz w:val="16"/>
                <w:szCs w:val="22"/>
                <w:lang w:val="en-US" w:eastAsia="en-US" w:bidi="ar-SA"/>
              </w:rPr>
              <w:t>Nombre</w:t>
            </w:r>
            <w:r>
              <w:rPr>
                <w:rFonts w:eastAsia="Calibri" w:cs="Calibri"/>
                <w:spacing w:val="-4"/>
                <w:kern w:val="0"/>
                <w:sz w:val="16"/>
                <w:szCs w:val="22"/>
                <w:lang w:val="en-US" w:eastAsia="en-US" w:bidi="ar-SA"/>
              </w:rPr>
              <w:t xml:space="preserve"> </w:t>
            </w:r>
            <w:r>
              <w:rPr>
                <w:rFonts w:eastAsia="Calibri" w:cs="Calibri"/>
                <w:kern w:val="0"/>
                <w:sz w:val="16"/>
                <w:szCs w:val="22"/>
                <w:lang w:val="en-US" w:eastAsia="en-US" w:bidi="ar-SA"/>
              </w:rPr>
              <w:t>y</w:t>
            </w:r>
            <w:r>
              <w:rPr>
                <w:rFonts w:eastAsia="Calibri" w:cs="Calibri"/>
                <w:spacing w:val="-1"/>
                <w:kern w:val="0"/>
                <w:sz w:val="16"/>
                <w:szCs w:val="22"/>
                <w:lang w:val="en-US" w:eastAsia="en-US" w:bidi="ar-SA"/>
              </w:rPr>
              <w:t xml:space="preserve"> </w:t>
            </w:r>
            <w:r>
              <w:rPr>
                <w:rFonts w:eastAsia="Calibri" w:cs="Calibri"/>
                <w:kern w:val="0"/>
                <w:sz w:val="16"/>
                <w:szCs w:val="22"/>
                <w:lang w:val="en-US" w:eastAsia="en-US" w:bidi="ar-SA"/>
              </w:rPr>
              <w:t>apellidos</w:t>
            </w:r>
            <w:r>
              <w:rPr>
                <w:rFonts w:eastAsia="Calibri" w:cs="Calibri"/>
                <w:spacing w:val="-1"/>
                <w:kern w:val="0"/>
                <w:sz w:val="16"/>
                <w:szCs w:val="22"/>
                <w:lang w:val="en-US" w:eastAsia="en-US" w:bidi="ar-SA"/>
              </w:rPr>
              <w:t xml:space="preserve"> </w:t>
            </w:r>
            <w:r>
              <w:rPr>
                <w:rFonts w:eastAsia="Calibri" w:cs="Calibri"/>
                <w:kern w:val="0"/>
                <w:sz w:val="16"/>
                <w:szCs w:val="22"/>
                <w:lang w:val="en-US" w:eastAsia="en-US" w:bidi="ar-SA"/>
              </w:rPr>
              <w:t>o</w:t>
            </w:r>
            <w:r>
              <w:rPr>
                <w:rFonts w:eastAsia="Calibri" w:cs="Calibri"/>
                <w:spacing w:val="-2"/>
                <w:kern w:val="0"/>
                <w:sz w:val="16"/>
                <w:szCs w:val="22"/>
                <w:lang w:val="en-US" w:eastAsia="en-US" w:bidi="ar-SA"/>
              </w:rPr>
              <w:t xml:space="preserve"> </w:t>
            </w:r>
            <w:r>
              <w:rPr>
                <w:rFonts w:eastAsia="Calibri" w:cs="Calibri"/>
                <w:kern w:val="0"/>
                <w:sz w:val="16"/>
                <w:szCs w:val="22"/>
                <w:lang w:val="en-US" w:eastAsia="en-US" w:bidi="ar-SA"/>
              </w:rPr>
              <w:t>Razón</w:t>
            </w:r>
            <w:r>
              <w:rPr>
                <w:rFonts w:eastAsia="Calibri" w:cs="Calibri"/>
                <w:spacing w:val="-2"/>
                <w:kern w:val="0"/>
                <w:sz w:val="16"/>
                <w:szCs w:val="22"/>
                <w:lang w:val="en-US" w:eastAsia="en-US" w:bidi="ar-SA"/>
              </w:rPr>
              <w:t xml:space="preserve"> </w:t>
            </w:r>
            <w:r>
              <w:rPr>
                <w:rFonts w:eastAsia="Calibri" w:cs="Calibri"/>
                <w:kern w:val="0"/>
                <w:sz w:val="16"/>
                <w:szCs w:val="22"/>
                <w:lang w:val="en-US" w:eastAsia="en-US" w:bidi="ar-SA"/>
              </w:rPr>
              <w:t>Social</w:t>
            </w:r>
          </w:p>
        </w:tc>
        <w:tc>
          <w:tcPr>
            <w:tcW w:w="1603"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auto" w:line="240" w:before="8" w:after="0"/>
              <w:ind w:left="70" w:hanging="0"/>
              <w:jc w:val="left"/>
              <w:rPr>
                <w:rFonts w:ascii="Calibri" w:hAnsi="Calibri" w:eastAsia="Calibri" w:cs="Calibri"/>
                <w:sz w:val="16"/>
              </w:rPr>
            </w:pPr>
            <w:r>
              <w:rPr>
                <w:rFonts w:eastAsia="Calibri" w:cs="Calibri"/>
                <w:kern w:val="0"/>
                <w:sz w:val="16"/>
                <w:szCs w:val="22"/>
                <w:lang w:val="en-US" w:eastAsia="en-US" w:bidi="ar-SA"/>
              </w:rPr>
              <w:t>NIF</w:t>
            </w:r>
            <w:r>
              <w:rPr>
                <w:rFonts w:eastAsia="Calibri" w:cs="Calibri"/>
                <w:spacing w:val="-1"/>
                <w:kern w:val="0"/>
                <w:sz w:val="16"/>
                <w:szCs w:val="22"/>
                <w:lang w:val="en-US" w:eastAsia="en-US" w:bidi="ar-SA"/>
              </w:rPr>
              <w:t xml:space="preserve"> </w:t>
            </w:r>
            <w:r>
              <w:rPr>
                <w:rFonts w:eastAsia="Calibri" w:cs="Calibri"/>
                <w:kern w:val="0"/>
                <w:sz w:val="16"/>
                <w:szCs w:val="22"/>
                <w:lang w:val="en-US" w:eastAsia="en-US" w:bidi="ar-SA"/>
              </w:rPr>
              <w:t>/ CIF</w:t>
            </w:r>
          </w:p>
        </w:tc>
        <w:tc>
          <w:tcPr>
            <w:tcW w:w="1601"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auto" w:line="240" w:before="8" w:after="0"/>
              <w:ind w:left="69" w:hanging="0"/>
              <w:jc w:val="left"/>
              <w:rPr>
                <w:rFonts w:ascii="Calibri" w:hAnsi="Calibri" w:eastAsia="Calibri" w:cs="Calibri"/>
                <w:sz w:val="16"/>
              </w:rPr>
            </w:pPr>
            <w:r>
              <w:rPr>
                <w:rFonts w:eastAsia="Calibri" w:cs="Calibri"/>
                <w:kern w:val="0"/>
                <w:sz w:val="16"/>
                <w:szCs w:val="22"/>
                <w:lang w:val="en-US" w:eastAsia="en-US" w:bidi="ar-SA"/>
              </w:rPr>
              <w:t>Teléfono</w:t>
            </w:r>
          </w:p>
        </w:tc>
      </w:tr>
      <w:tr>
        <w:trPr>
          <w:trHeight w:val="302" w:hRule="atLeast"/>
        </w:trPr>
        <w:tc>
          <w:tcPr>
            <w:tcW w:w="54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16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r>
      <w:tr>
        <w:trPr>
          <w:trHeight w:val="302" w:hRule="atLeast"/>
        </w:trPr>
        <w:tc>
          <w:tcPr>
            <w:tcW w:w="5467" w:type="dxa"/>
            <w:gridSpan w:val="2"/>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6" w:after="0"/>
              <w:ind w:left="69" w:hanging="0"/>
              <w:jc w:val="left"/>
              <w:rPr>
                <w:rFonts w:ascii="Calibri" w:hAnsi="Calibri" w:eastAsia="Calibri" w:cs="Calibri"/>
                <w:sz w:val="16"/>
              </w:rPr>
            </w:pPr>
            <w:r>
              <w:rPr>
                <w:rFonts w:eastAsia="Calibri" w:cs="Calibri"/>
                <w:kern w:val="0"/>
                <w:sz w:val="16"/>
                <w:szCs w:val="22"/>
                <w:lang w:val="en-US" w:eastAsia="en-US" w:bidi="ar-SA"/>
              </w:rPr>
              <w:t>Domicilio</w:t>
            </w:r>
          </w:p>
        </w:tc>
        <w:tc>
          <w:tcPr>
            <w:tcW w:w="1603"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6" w:after="0"/>
              <w:ind w:left="70" w:hanging="0"/>
              <w:jc w:val="left"/>
              <w:rPr>
                <w:rFonts w:ascii="Calibri" w:hAnsi="Calibri" w:eastAsia="Calibri" w:cs="Calibri"/>
                <w:sz w:val="16"/>
              </w:rPr>
            </w:pPr>
            <w:r>
              <w:rPr>
                <w:rFonts w:eastAsia="Calibri" w:cs="Calibri"/>
                <w:kern w:val="0"/>
                <w:sz w:val="16"/>
                <w:szCs w:val="22"/>
                <w:lang w:val="en-US" w:eastAsia="en-US" w:bidi="ar-SA"/>
              </w:rPr>
              <w:t>Municipio</w:t>
            </w:r>
          </w:p>
        </w:tc>
        <w:tc>
          <w:tcPr>
            <w:tcW w:w="1601"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6" w:after="0"/>
              <w:ind w:left="69" w:hanging="0"/>
              <w:jc w:val="left"/>
              <w:rPr>
                <w:rFonts w:ascii="Calibri" w:hAnsi="Calibri" w:eastAsia="Calibri" w:cs="Calibri"/>
                <w:sz w:val="16"/>
              </w:rPr>
            </w:pPr>
            <w:r>
              <w:rPr>
                <w:rFonts w:eastAsia="Calibri" w:cs="Calibri"/>
                <w:kern w:val="0"/>
                <w:sz w:val="16"/>
                <w:szCs w:val="22"/>
                <w:lang w:val="en-US" w:eastAsia="en-US" w:bidi="ar-SA"/>
              </w:rPr>
              <w:t>Cód.</w:t>
            </w:r>
            <w:r>
              <w:rPr>
                <w:rFonts w:eastAsia="Calibri" w:cs="Calibri"/>
                <w:spacing w:val="-1"/>
                <w:kern w:val="0"/>
                <w:sz w:val="16"/>
                <w:szCs w:val="22"/>
                <w:lang w:val="en-US" w:eastAsia="en-US" w:bidi="ar-SA"/>
              </w:rPr>
              <w:t xml:space="preserve"> </w:t>
            </w:r>
            <w:r>
              <w:rPr>
                <w:rFonts w:eastAsia="Calibri" w:cs="Calibri"/>
                <w:kern w:val="0"/>
                <w:sz w:val="16"/>
                <w:szCs w:val="22"/>
                <w:lang w:val="en-US" w:eastAsia="en-US" w:bidi="ar-SA"/>
              </w:rPr>
              <w:t>Postal</w:t>
            </w:r>
          </w:p>
        </w:tc>
      </w:tr>
      <w:tr>
        <w:trPr>
          <w:trHeight w:val="302" w:hRule="atLeast"/>
        </w:trPr>
        <w:tc>
          <w:tcPr>
            <w:tcW w:w="54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16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r>
      <w:tr>
        <w:trPr>
          <w:trHeight w:val="301" w:hRule="atLeast"/>
        </w:trPr>
        <w:tc>
          <w:tcPr>
            <w:tcW w:w="4188"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6" w:after="0"/>
              <w:ind w:left="69" w:hanging="0"/>
              <w:jc w:val="left"/>
              <w:rPr>
                <w:rFonts w:ascii="Calibri" w:hAnsi="Calibri" w:eastAsia="Calibri" w:cs="Calibri"/>
                <w:sz w:val="16"/>
              </w:rPr>
            </w:pPr>
            <w:r>
              <w:rPr>
                <w:rFonts w:eastAsia="Calibri" w:cs="Calibri"/>
                <w:kern w:val="0"/>
                <w:sz w:val="16"/>
                <w:szCs w:val="22"/>
                <w:lang w:val="en-US" w:eastAsia="en-US" w:bidi="ar-SA"/>
              </w:rPr>
              <w:t>email</w:t>
            </w:r>
          </w:p>
        </w:tc>
        <w:tc>
          <w:tcPr>
            <w:tcW w:w="4483" w:type="dxa"/>
            <w:gridSpan w:val="3"/>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6" w:after="0"/>
              <w:ind w:left="69" w:hanging="0"/>
              <w:jc w:val="left"/>
              <w:rPr>
                <w:rFonts w:ascii="Calibri" w:hAnsi="Calibri" w:eastAsia="Calibri" w:cs="Calibri"/>
                <w:sz w:val="16"/>
              </w:rPr>
            </w:pPr>
            <w:r>
              <w:rPr>
                <w:rFonts w:eastAsia="Calibri" w:cs="Calibri"/>
                <w:kern w:val="0"/>
                <w:sz w:val="16"/>
                <w:szCs w:val="22"/>
                <w:lang w:val="en-US" w:eastAsia="en-US" w:bidi="ar-SA"/>
              </w:rPr>
              <w:t>Escala/Subescala/Categoría</w:t>
            </w:r>
            <w:r>
              <w:rPr>
                <w:rFonts w:eastAsia="Calibri" w:cs="Calibri"/>
                <w:spacing w:val="-3"/>
                <w:kern w:val="0"/>
                <w:sz w:val="16"/>
                <w:szCs w:val="22"/>
                <w:lang w:val="en-US" w:eastAsia="en-US" w:bidi="ar-SA"/>
              </w:rPr>
              <w:t xml:space="preserve"> </w:t>
            </w:r>
            <w:r>
              <w:rPr>
                <w:rFonts w:eastAsia="Calibri" w:cs="Calibri"/>
                <w:kern w:val="0"/>
                <w:sz w:val="16"/>
                <w:szCs w:val="22"/>
                <w:lang w:val="en-US" w:eastAsia="en-US" w:bidi="ar-SA"/>
              </w:rPr>
              <w:t>a</w:t>
            </w:r>
            <w:r>
              <w:rPr>
                <w:rFonts w:eastAsia="Calibri" w:cs="Calibri"/>
                <w:spacing w:val="-3"/>
                <w:kern w:val="0"/>
                <w:sz w:val="16"/>
                <w:szCs w:val="22"/>
                <w:lang w:val="en-US" w:eastAsia="en-US" w:bidi="ar-SA"/>
              </w:rPr>
              <w:t xml:space="preserve"> </w:t>
            </w:r>
            <w:r>
              <w:rPr>
                <w:rFonts w:eastAsia="Calibri" w:cs="Calibri"/>
                <w:kern w:val="0"/>
                <w:sz w:val="16"/>
                <w:szCs w:val="22"/>
                <w:lang w:val="en-US" w:eastAsia="en-US" w:bidi="ar-SA"/>
              </w:rPr>
              <w:t>la</w:t>
            </w:r>
            <w:r>
              <w:rPr>
                <w:rFonts w:eastAsia="Calibri" w:cs="Calibri"/>
                <w:spacing w:val="-3"/>
                <w:kern w:val="0"/>
                <w:sz w:val="16"/>
                <w:szCs w:val="22"/>
                <w:lang w:val="en-US" w:eastAsia="en-US" w:bidi="ar-SA"/>
              </w:rPr>
              <w:t xml:space="preserve"> </w:t>
            </w:r>
            <w:r>
              <w:rPr>
                <w:rFonts w:eastAsia="Calibri" w:cs="Calibri"/>
                <w:kern w:val="0"/>
                <w:sz w:val="16"/>
                <w:szCs w:val="22"/>
                <w:lang w:val="en-US" w:eastAsia="en-US" w:bidi="ar-SA"/>
              </w:rPr>
              <w:t>que</w:t>
            </w:r>
            <w:r>
              <w:rPr>
                <w:rFonts w:eastAsia="Calibri" w:cs="Calibri"/>
                <w:spacing w:val="-3"/>
                <w:kern w:val="0"/>
                <w:sz w:val="16"/>
                <w:szCs w:val="22"/>
                <w:lang w:val="en-US" w:eastAsia="en-US" w:bidi="ar-SA"/>
              </w:rPr>
              <w:t xml:space="preserve"> </w:t>
            </w:r>
            <w:r>
              <w:rPr>
                <w:rFonts w:eastAsia="Calibri" w:cs="Calibri"/>
                <w:kern w:val="0"/>
                <w:sz w:val="16"/>
                <w:szCs w:val="22"/>
                <w:lang w:val="en-US" w:eastAsia="en-US" w:bidi="ar-SA"/>
              </w:rPr>
              <w:t>pertenece:</w:t>
            </w:r>
          </w:p>
        </w:tc>
      </w:tr>
      <w:tr>
        <w:trPr>
          <w:trHeight w:val="302" w:hRule="atLeast"/>
        </w:trPr>
        <w:tc>
          <w:tcPr>
            <w:tcW w:w="41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44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r>
    </w:tbl>
    <w:p>
      <w:pPr>
        <w:pStyle w:val="Normal"/>
        <w:widowControl w:val="false"/>
        <w:suppressAutoHyphens w:val="true"/>
        <w:spacing w:lineRule="auto" w:line="240" w:before="5" w:after="0"/>
        <w:rPr>
          <w:rFonts w:ascii="Cambria" w:hAnsi="Cambria" w:eastAsia="Cambria" w:cs="Cambria"/>
          <w:sz w:val="20"/>
          <w:szCs w:val="24"/>
        </w:rPr>
      </w:pPr>
      <w:r>
        <w:rPr>
          <w:rFonts w:eastAsia="Cambria" w:cs="Cambria" w:ascii="Cambria" w:hAnsi="Cambria"/>
          <w:sz w:val="20"/>
          <w:szCs w:val="24"/>
        </w:rPr>
      </w:r>
    </w:p>
    <w:p>
      <w:pPr>
        <w:pStyle w:val="Normal"/>
        <w:widowControl w:val="false"/>
        <w:suppressAutoHyphens w:val="true"/>
        <w:spacing w:lineRule="auto" w:line="240" w:before="0" w:after="0"/>
        <w:ind w:left="501" w:hanging="0"/>
        <w:rPr>
          <w:rFonts w:ascii="Cambria" w:hAnsi="Cambria" w:eastAsia="Cambria" w:cs="Cambria"/>
          <w:sz w:val="20"/>
        </w:rPr>
      </w:pPr>
      <w:r>
        <w:rPr>
          <w:rFonts w:eastAsia="Cambria" w:cs="Cambria" w:ascii="Cambria" w:hAnsi="Cambria"/>
          <w:sz w:val="20"/>
        </w:rPr>
        <w:t>DESTINO</w:t>
      </w:r>
      <w:r>
        <w:rPr>
          <w:rFonts w:eastAsia="Cambria" w:cs="Cambria" w:ascii="Cambria" w:hAnsi="Cambria"/>
          <w:spacing w:val="-4"/>
          <w:sz w:val="20"/>
        </w:rPr>
        <w:t xml:space="preserve"> </w:t>
      </w:r>
      <w:r>
        <w:rPr>
          <w:rFonts w:eastAsia="Cambria" w:cs="Cambria" w:ascii="Cambria" w:hAnsi="Cambria"/>
          <w:sz w:val="20"/>
        </w:rPr>
        <w:t>ACTUAL</w:t>
      </w:r>
    </w:p>
    <w:p>
      <w:pPr>
        <w:pStyle w:val="Normal"/>
        <w:widowControl w:val="false"/>
        <w:suppressAutoHyphens w:val="true"/>
        <w:spacing w:lineRule="auto" w:line="240" w:before="4" w:after="0"/>
        <w:rPr>
          <w:rFonts w:ascii="Cambria" w:hAnsi="Cambria" w:eastAsia="Cambria" w:cs="Cambria"/>
          <w:sz w:val="20"/>
          <w:szCs w:val="24"/>
        </w:rPr>
      </w:pPr>
      <w:r>
        <w:rPr>
          <w:rFonts w:eastAsia="Cambria" w:cs="Cambria" w:ascii="Cambria" w:hAnsi="Cambria"/>
          <w:sz w:val="20"/>
          <w:szCs w:val="24"/>
        </w:rPr>
      </w:r>
    </w:p>
    <w:tbl>
      <w:tblPr>
        <w:tblStyle w:val="TableNormal"/>
        <w:tblW w:w="8726" w:type="dxa"/>
        <w:jc w:val="left"/>
        <w:tblInd w:w="569" w:type="dxa"/>
        <w:tblLayout w:type="fixed"/>
        <w:tblCellMar>
          <w:top w:w="0" w:type="dxa"/>
          <w:left w:w="5" w:type="dxa"/>
          <w:bottom w:w="0" w:type="dxa"/>
          <w:right w:w="5" w:type="dxa"/>
        </w:tblCellMar>
        <w:tblLook w:firstRow="1" w:noVBand="0" w:lastRow="1" w:firstColumn="1" w:lastColumn="1" w:noHBand="0" w:val="01e0"/>
      </w:tblPr>
      <w:tblGrid>
        <w:gridCol w:w="5466"/>
        <w:gridCol w:w="3259"/>
      </w:tblGrid>
      <w:tr>
        <w:trPr>
          <w:trHeight w:val="299" w:hRule="atLeast"/>
        </w:trPr>
        <w:tc>
          <w:tcPr>
            <w:tcW w:w="5466"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4" w:after="0"/>
              <w:ind w:left="69" w:hanging="0"/>
              <w:jc w:val="left"/>
              <w:rPr>
                <w:rFonts w:ascii="Calibri" w:hAnsi="Calibri" w:eastAsia="Calibri" w:cs="Calibri"/>
                <w:sz w:val="16"/>
              </w:rPr>
            </w:pPr>
            <w:r>
              <w:rPr>
                <w:rFonts w:eastAsia="Calibri" w:cs="Calibri"/>
                <w:kern w:val="0"/>
                <w:sz w:val="16"/>
                <w:szCs w:val="22"/>
                <w:lang w:val="en-US" w:eastAsia="en-US" w:bidi="ar-SA"/>
              </w:rPr>
              <w:t>Administración</w:t>
            </w:r>
          </w:p>
        </w:tc>
        <w:tc>
          <w:tcPr>
            <w:tcW w:w="3259"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4" w:after="0"/>
              <w:ind w:left="69" w:hanging="0"/>
              <w:jc w:val="left"/>
              <w:rPr>
                <w:rFonts w:ascii="Calibri" w:hAnsi="Calibri" w:eastAsia="Calibri" w:cs="Calibri"/>
                <w:sz w:val="16"/>
              </w:rPr>
            </w:pPr>
            <w:r>
              <w:rPr>
                <w:rFonts w:eastAsia="Calibri" w:cs="Calibri"/>
                <w:kern w:val="0"/>
                <w:sz w:val="16"/>
                <w:szCs w:val="22"/>
                <w:lang w:val="en-US" w:eastAsia="en-US" w:bidi="ar-SA"/>
              </w:rPr>
              <w:t>Situación</w:t>
            </w:r>
            <w:r>
              <w:rPr>
                <w:rFonts w:eastAsia="Calibri" w:cs="Calibri"/>
                <w:spacing w:val="-4"/>
                <w:kern w:val="0"/>
                <w:sz w:val="16"/>
                <w:szCs w:val="22"/>
                <w:lang w:val="en-US" w:eastAsia="en-US" w:bidi="ar-SA"/>
              </w:rPr>
              <w:t xml:space="preserve"> </w:t>
            </w:r>
            <w:r>
              <w:rPr>
                <w:rFonts w:eastAsia="Calibri" w:cs="Calibri"/>
                <w:kern w:val="0"/>
                <w:sz w:val="16"/>
                <w:szCs w:val="22"/>
                <w:lang w:val="en-US" w:eastAsia="en-US" w:bidi="ar-SA"/>
              </w:rPr>
              <w:t>administrativa</w:t>
            </w:r>
          </w:p>
        </w:tc>
      </w:tr>
      <w:tr>
        <w:trPr>
          <w:trHeight w:val="299" w:hRule="atLeast"/>
        </w:trPr>
        <w:tc>
          <w:tcPr>
            <w:tcW w:w="54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r>
    </w:tbl>
    <w:p>
      <w:pPr>
        <w:pStyle w:val="Normal"/>
        <w:widowControl w:val="false"/>
        <w:suppressAutoHyphens w:val="true"/>
        <w:spacing w:lineRule="auto" w:line="240" w:before="5" w:after="0"/>
        <w:rPr>
          <w:rFonts w:ascii="Cambria" w:hAnsi="Cambria" w:eastAsia="Cambria" w:cs="Cambria"/>
          <w:sz w:val="20"/>
          <w:szCs w:val="24"/>
        </w:rPr>
      </w:pPr>
      <w:r>
        <w:rPr>
          <w:rFonts w:eastAsia="Cambria" w:cs="Cambria" w:ascii="Cambria" w:hAnsi="Cambria"/>
          <w:sz w:val="20"/>
          <w:szCs w:val="24"/>
        </w:rPr>
      </w:r>
    </w:p>
    <w:p>
      <w:pPr>
        <w:pStyle w:val="Normal"/>
        <w:widowControl w:val="false"/>
        <w:suppressAutoHyphens w:val="true"/>
        <w:spacing w:lineRule="auto" w:line="240" w:before="0" w:after="0"/>
        <w:ind w:left="501" w:hanging="0"/>
        <w:rPr>
          <w:rFonts w:ascii="Cambria" w:hAnsi="Cambria" w:eastAsia="Cambria" w:cs="Cambria"/>
          <w:sz w:val="20"/>
        </w:rPr>
      </w:pPr>
      <w:r>
        <w:rPr>
          <w:rFonts w:eastAsia="Cambria" w:cs="Cambria" w:ascii="Cambria" w:hAnsi="Cambria"/>
          <w:sz w:val="20"/>
        </w:rPr>
        <w:t>DATOS</w:t>
      </w:r>
      <w:r>
        <w:rPr>
          <w:rFonts w:eastAsia="Cambria" w:cs="Cambria" w:ascii="Cambria" w:hAnsi="Cambria"/>
          <w:spacing w:val="-2"/>
          <w:sz w:val="20"/>
        </w:rPr>
        <w:t xml:space="preserve"> </w:t>
      </w:r>
      <w:r>
        <w:rPr>
          <w:rFonts w:eastAsia="Cambria" w:cs="Cambria" w:ascii="Cambria" w:hAnsi="Cambria"/>
          <w:sz w:val="20"/>
        </w:rPr>
        <w:t>DEL</w:t>
      </w:r>
      <w:r>
        <w:rPr>
          <w:rFonts w:eastAsia="Cambria" w:cs="Cambria" w:ascii="Cambria" w:hAnsi="Cambria"/>
          <w:spacing w:val="-1"/>
          <w:sz w:val="20"/>
        </w:rPr>
        <w:t xml:space="preserve"> </w:t>
      </w:r>
      <w:r>
        <w:rPr>
          <w:rFonts w:eastAsia="Cambria" w:cs="Cambria" w:ascii="Cambria" w:hAnsi="Cambria"/>
          <w:sz w:val="20"/>
        </w:rPr>
        <w:t>PUESTO DE</w:t>
      </w:r>
      <w:r>
        <w:rPr>
          <w:rFonts w:eastAsia="Cambria" w:cs="Cambria" w:ascii="Cambria" w:hAnsi="Cambria"/>
          <w:spacing w:val="-2"/>
          <w:sz w:val="20"/>
        </w:rPr>
        <w:t xml:space="preserve"> </w:t>
      </w:r>
      <w:r>
        <w:rPr>
          <w:rFonts w:eastAsia="Cambria" w:cs="Cambria" w:ascii="Cambria" w:hAnsi="Cambria"/>
          <w:sz w:val="20"/>
        </w:rPr>
        <w:t>PROCEDENCIA</w:t>
      </w:r>
      <w:r>
        <w:rPr>
          <w:rFonts w:eastAsia="Cambria" w:cs="Cambria" w:ascii="Cambria" w:hAnsi="Cambria"/>
          <w:spacing w:val="-2"/>
          <w:sz w:val="20"/>
        </w:rPr>
        <w:t xml:space="preserve"> </w:t>
      </w:r>
      <w:r>
        <w:rPr>
          <w:rFonts w:eastAsia="Cambria" w:cs="Cambria" w:ascii="Cambria" w:hAnsi="Cambria"/>
          <w:sz w:val="20"/>
        </w:rPr>
        <w:t>(EN</w:t>
      </w:r>
      <w:r>
        <w:rPr>
          <w:rFonts w:eastAsia="Cambria" w:cs="Cambria" w:ascii="Cambria" w:hAnsi="Cambria"/>
          <w:spacing w:val="-1"/>
          <w:sz w:val="20"/>
        </w:rPr>
        <w:t xml:space="preserve"> </w:t>
      </w:r>
      <w:r>
        <w:rPr>
          <w:rFonts w:eastAsia="Cambria" w:cs="Cambria" w:ascii="Cambria" w:hAnsi="Cambria"/>
          <w:sz w:val="20"/>
        </w:rPr>
        <w:t>SU</w:t>
      </w:r>
      <w:r>
        <w:rPr>
          <w:rFonts w:eastAsia="Cambria" w:cs="Cambria" w:ascii="Cambria" w:hAnsi="Cambria"/>
          <w:spacing w:val="-2"/>
          <w:sz w:val="20"/>
        </w:rPr>
        <w:t xml:space="preserve"> </w:t>
      </w:r>
      <w:r>
        <w:rPr>
          <w:rFonts w:eastAsia="Cambria" w:cs="Cambria" w:ascii="Cambria" w:hAnsi="Cambria"/>
          <w:sz w:val="20"/>
        </w:rPr>
        <w:t>CASO)</w:t>
      </w:r>
    </w:p>
    <w:p>
      <w:pPr>
        <w:pStyle w:val="Normal"/>
        <w:widowControl w:val="false"/>
        <w:suppressAutoHyphens w:val="true"/>
        <w:spacing w:lineRule="auto" w:line="240" w:before="4" w:after="0"/>
        <w:rPr>
          <w:rFonts w:ascii="Cambria" w:hAnsi="Cambria" w:eastAsia="Cambria" w:cs="Cambria"/>
          <w:sz w:val="20"/>
          <w:szCs w:val="24"/>
        </w:rPr>
      </w:pPr>
      <w:r>
        <w:rPr>
          <w:rFonts w:eastAsia="Cambria" w:cs="Cambria" w:ascii="Cambria" w:hAnsi="Cambria"/>
          <w:sz w:val="20"/>
          <w:szCs w:val="24"/>
        </w:rPr>
      </w:r>
    </w:p>
    <w:tbl>
      <w:tblPr>
        <w:tblStyle w:val="TableNormal"/>
        <w:tblW w:w="8726" w:type="dxa"/>
        <w:jc w:val="left"/>
        <w:tblInd w:w="569" w:type="dxa"/>
        <w:tblLayout w:type="fixed"/>
        <w:tblCellMar>
          <w:top w:w="0" w:type="dxa"/>
          <w:left w:w="5" w:type="dxa"/>
          <w:bottom w:w="0" w:type="dxa"/>
          <w:right w:w="5" w:type="dxa"/>
        </w:tblCellMar>
        <w:tblLook w:firstRow="1" w:noVBand="0" w:lastRow="1" w:firstColumn="1" w:lastColumn="1" w:noHBand="0" w:val="01e0"/>
      </w:tblPr>
      <w:tblGrid>
        <w:gridCol w:w="5466"/>
        <w:gridCol w:w="3259"/>
      </w:tblGrid>
      <w:tr>
        <w:trPr>
          <w:trHeight w:val="299" w:hRule="atLeast"/>
        </w:trPr>
        <w:tc>
          <w:tcPr>
            <w:tcW w:w="5466"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4" w:after="0"/>
              <w:ind w:left="69" w:hanging="0"/>
              <w:jc w:val="left"/>
              <w:rPr>
                <w:rFonts w:ascii="Calibri" w:hAnsi="Calibri" w:eastAsia="Calibri" w:cs="Calibri"/>
                <w:sz w:val="16"/>
              </w:rPr>
            </w:pPr>
            <w:r>
              <w:rPr>
                <w:rFonts w:eastAsia="Calibri" w:cs="Calibri"/>
                <w:kern w:val="0"/>
                <w:sz w:val="16"/>
                <w:szCs w:val="22"/>
                <w:lang w:val="en-US" w:eastAsia="en-US" w:bidi="ar-SA"/>
              </w:rPr>
              <w:t>Denominación</w:t>
            </w:r>
          </w:p>
        </w:tc>
        <w:tc>
          <w:tcPr>
            <w:tcW w:w="3259" w:type="dxa"/>
            <w:tcBorders>
              <w:top w:val="single" w:sz="4" w:space="0" w:color="000000"/>
              <w:left w:val="single" w:sz="4" w:space="0" w:color="000000"/>
              <w:bottom w:val="single" w:sz="4" w:space="0" w:color="000000"/>
              <w:right w:val="single" w:sz="4" w:space="0" w:color="000000"/>
            </w:tcBorders>
            <w:shd w:color="auto" w:fill="D8D8D8" w:val="clear"/>
          </w:tcPr>
          <w:p>
            <w:pPr>
              <w:pStyle w:val="Normal"/>
              <w:widowControl w:val="false"/>
              <w:suppressAutoHyphens w:val="true"/>
              <w:spacing w:lineRule="exact" w:line="175" w:before="104" w:after="0"/>
              <w:ind w:left="69" w:hanging="0"/>
              <w:jc w:val="left"/>
              <w:rPr>
                <w:rFonts w:ascii="Calibri" w:hAnsi="Calibri" w:eastAsia="Calibri" w:cs="Calibri"/>
                <w:sz w:val="16"/>
              </w:rPr>
            </w:pPr>
            <w:r>
              <w:rPr>
                <w:rFonts w:eastAsia="Calibri" w:cs="Calibri"/>
                <w:kern w:val="0"/>
                <w:sz w:val="16"/>
                <w:szCs w:val="22"/>
                <w:lang w:val="en-US" w:eastAsia="en-US" w:bidi="ar-SA"/>
              </w:rPr>
              <w:t>Unidad</w:t>
            </w:r>
            <w:r>
              <w:rPr>
                <w:rFonts w:eastAsia="Calibri" w:cs="Calibri"/>
                <w:spacing w:val="-3"/>
                <w:kern w:val="0"/>
                <w:sz w:val="16"/>
                <w:szCs w:val="22"/>
                <w:lang w:val="en-US" w:eastAsia="en-US" w:bidi="ar-SA"/>
              </w:rPr>
              <w:t xml:space="preserve"> </w:t>
            </w:r>
            <w:r>
              <w:rPr>
                <w:rFonts w:eastAsia="Calibri" w:cs="Calibri"/>
                <w:kern w:val="0"/>
                <w:sz w:val="16"/>
                <w:szCs w:val="22"/>
                <w:lang w:val="en-US" w:eastAsia="en-US" w:bidi="ar-SA"/>
              </w:rPr>
              <w:t>de</w:t>
            </w:r>
            <w:r>
              <w:rPr>
                <w:rFonts w:eastAsia="Calibri" w:cs="Calibri"/>
                <w:spacing w:val="-3"/>
                <w:kern w:val="0"/>
                <w:sz w:val="16"/>
                <w:szCs w:val="22"/>
                <w:lang w:val="en-US" w:eastAsia="en-US" w:bidi="ar-SA"/>
              </w:rPr>
              <w:t xml:space="preserve"> </w:t>
            </w:r>
            <w:r>
              <w:rPr>
                <w:rFonts w:eastAsia="Calibri" w:cs="Calibri"/>
                <w:kern w:val="0"/>
                <w:sz w:val="16"/>
                <w:szCs w:val="22"/>
                <w:lang w:val="en-US" w:eastAsia="en-US" w:bidi="ar-SA"/>
              </w:rPr>
              <w:t>adscripción</w:t>
            </w:r>
          </w:p>
        </w:tc>
      </w:tr>
      <w:tr>
        <w:trPr>
          <w:trHeight w:val="299" w:hRule="atLeast"/>
        </w:trPr>
        <w:tc>
          <w:tcPr>
            <w:tcW w:w="54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Calibri"/>
                <w:sz w:val="18"/>
              </w:rPr>
            </w:pPr>
            <w:r>
              <w:rPr>
                <w:rFonts w:eastAsia="Calibri" w:cs="Calibri" w:ascii="Times New Roman" w:hAnsi="Times New Roman"/>
                <w:kern w:val="0"/>
                <w:sz w:val="18"/>
                <w:szCs w:val="22"/>
                <w:lang w:val="en-US" w:eastAsia="en-US" w:bidi="ar-SA"/>
              </w:rPr>
            </w:r>
          </w:p>
        </w:tc>
      </w:tr>
    </w:tbl>
    <w:p>
      <w:pPr>
        <w:pStyle w:val="Normal"/>
        <w:widowControl w:val="false"/>
        <w:suppressAutoHyphens w:val="true"/>
        <w:spacing w:lineRule="auto" w:line="240" w:before="0" w:after="0"/>
        <w:rPr>
          <w:rFonts w:ascii="Cambria" w:hAnsi="Cambria" w:eastAsia="Cambria" w:cs="Cambria"/>
          <w:szCs w:val="24"/>
        </w:rPr>
      </w:pPr>
      <w:r>
        <w:rPr>
          <w:rFonts w:eastAsia="Cambria" w:cs="Cambria" w:ascii="Cambria" w:hAnsi="Cambria"/>
          <w:szCs w:val="24"/>
        </w:rPr>
      </w:r>
    </w:p>
    <w:p>
      <w:pPr>
        <w:pStyle w:val="Normal"/>
        <w:widowControl w:val="false"/>
        <w:suppressAutoHyphens w:val="true"/>
        <w:spacing w:lineRule="auto" w:line="360" w:before="0" w:after="0"/>
        <w:ind w:left="567" w:right="634" w:firstLine="720"/>
        <w:jc w:val="both"/>
        <w:rPr>
          <w:rFonts w:ascii="Verdana" w:hAnsi="Verdana" w:eastAsia="Times New Roman" w:cs="Times New Roman"/>
          <w:iCs/>
          <w:sz w:val="16"/>
          <w:szCs w:val="16"/>
          <w:lang w:eastAsia="es-ES"/>
        </w:rPr>
      </w:pPr>
      <w:r>
        <w:rPr>
          <w:rFonts w:eastAsia="Times New Roman" w:cs="Times New Roman" w:ascii="Verdana" w:hAnsi="Verdana"/>
          <w:iCs/>
          <w:sz w:val="16"/>
          <w:szCs w:val="16"/>
          <w:lang w:eastAsia="es-ES"/>
        </w:rPr>
        <w:t xml:space="preserve">Por todo lo cual, </w:t>
      </w:r>
      <w:r>
        <w:rPr>
          <w:rFonts w:eastAsia="Times New Roman" w:cs="Times New Roman" w:ascii="Verdana" w:hAnsi="Verdana"/>
          <w:b/>
          <w:iCs/>
          <w:sz w:val="16"/>
          <w:szCs w:val="16"/>
          <w:lang w:eastAsia="es-ES"/>
        </w:rPr>
        <w:t xml:space="preserve">SOLICITO </w:t>
      </w:r>
      <w:r>
        <w:rPr>
          <w:rFonts w:eastAsia="Times New Roman" w:cs="Times New Roman" w:ascii="Verdana" w:hAnsi="Verdana"/>
          <w:bCs/>
          <w:iCs/>
          <w:sz w:val="16"/>
          <w:szCs w:val="16"/>
          <w:lang w:eastAsia="es-ES"/>
        </w:rPr>
        <w:t xml:space="preserve">que </w:t>
      </w:r>
      <w:r>
        <w:rPr>
          <w:rFonts w:eastAsia="Times New Roman" w:cs="Times New Roman" w:ascii="Verdana" w:hAnsi="Verdana"/>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eastAsia="Times New Roman" w:cs="Times New Roman" w:ascii="Verdana" w:hAnsi="Verdana"/>
          <w:iCs/>
          <w:sz w:val="16"/>
          <w:szCs w:val="16"/>
          <w:lang w:eastAsia="es-ES"/>
        </w:rPr>
        <w:t>.</w:t>
      </w:r>
    </w:p>
    <w:p>
      <w:pPr>
        <w:pStyle w:val="Normal"/>
        <w:widowControl w:val="false"/>
        <w:suppressAutoHyphens w:val="true"/>
        <w:spacing w:lineRule="auto" w:line="360" w:before="0" w:after="0"/>
        <w:ind w:right="634" w:hanging="0"/>
        <w:jc w:val="both"/>
        <w:rPr>
          <w:rFonts w:ascii="Cambria" w:hAnsi="Cambria" w:eastAsia="Cambria" w:cs="Cambria"/>
          <w:sz w:val="23"/>
        </w:rPr>
      </w:pPr>
      <w:r>
        <w:rPr>
          <w:rFonts w:eastAsia="Times New Roman" w:cs="Times New Roman" w:ascii="Verdana" w:hAnsi="Verdana"/>
          <w:iCs/>
          <w:color w:val="FF0000"/>
          <w:sz w:val="16"/>
          <w:szCs w:val="16"/>
          <w:lang w:eastAsia="es-ES"/>
        </w:rPr>
        <w:tab/>
      </w:r>
      <w:r>
        <w:rPr>
          <w:rFonts w:eastAsia="Times New Roman" w:cs="Times New Roman" w:ascii="Verdana" w:hAnsi="Verdana"/>
          <w:iCs/>
          <w:sz w:val="16"/>
          <w:szCs w:val="16"/>
          <w:lang w:eastAsia="es-ES"/>
        </w:rPr>
        <w:t>Documentación a adjuntar:</w:t>
      </w:r>
    </w:p>
    <w:p>
      <w:pPr>
        <w:pStyle w:val="Normal"/>
        <w:widowControl w:val="false"/>
        <w:numPr>
          <w:ilvl w:val="0"/>
          <w:numId w:val="1"/>
        </w:numPr>
        <w:tabs>
          <w:tab w:val="clear" w:pos="708"/>
          <w:tab w:val="left" w:pos="1917" w:leader="none"/>
          <w:tab w:val="left" w:pos="1918" w:leader="none"/>
        </w:tabs>
        <w:suppressAutoHyphens w:val="true"/>
        <w:spacing w:lineRule="auto" w:line="252" w:before="2" w:after="0"/>
        <w:ind w:left="1220" w:right="979" w:hanging="696"/>
        <w:jc w:val="both"/>
        <w:rPr>
          <w:rFonts w:ascii="Cambria" w:hAnsi="Cambria" w:eastAsia="Cambria" w:cs="Cambria"/>
          <w:sz w:val="20"/>
        </w:rPr>
      </w:pPr>
      <w:r>
        <w:rPr>
          <w:rFonts w:eastAsia="Cambria" w:cs="Cambria" w:ascii="Cambria" w:hAnsi="Cambria"/>
          <w:sz w:val="20"/>
        </w:rPr>
        <w:t>Justificante documental acreditativo del pago integro de la tasa por derechos de selección.</w:t>
      </w:r>
      <w:r>
        <w:rPr>
          <w:rFonts w:eastAsia="Cambria" w:cs="Cambria" w:ascii="Cambria" w:hAnsi="Cambria"/>
          <w:spacing w:val="1"/>
          <w:sz w:val="20"/>
        </w:rPr>
        <w:t xml:space="preserve">  </w:t>
      </w:r>
    </w:p>
    <w:p>
      <w:pPr>
        <w:pStyle w:val="Normal"/>
        <w:widowControl w:val="false"/>
        <w:numPr>
          <w:ilvl w:val="0"/>
          <w:numId w:val="1"/>
        </w:numPr>
        <w:tabs>
          <w:tab w:val="clear" w:pos="708"/>
          <w:tab w:val="left" w:pos="1917" w:leader="none"/>
          <w:tab w:val="left" w:pos="1918" w:leader="none"/>
        </w:tabs>
        <w:suppressAutoHyphens w:val="true"/>
        <w:spacing w:lineRule="auto" w:line="252" w:before="2" w:after="0"/>
        <w:ind w:left="1220" w:right="979" w:hanging="696"/>
        <w:jc w:val="both"/>
        <w:rPr>
          <w:rFonts w:ascii="Cambria" w:hAnsi="Cambria" w:eastAsia="Cambria" w:cs="Cambria"/>
          <w:sz w:val="20"/>
        </w:rPr>
      </w:pPr>
      <w:r>
        <w:rPr>
          <w:rFonts w:eastAsia="Cambria" w:cs="Cambria" w:ascii="Cambria" w:hAnsi="Cambria"/>
          <w:sz w:val="20"/>
        </w:rPr>
        <w:t>Anexo II solicitud de participación en la convocatoria</w:t>
      </w:r>
    </w:p>
    <w:p>
      <w:pPr>
        <w:pStyle w:val="Normal"/>
        <w:widowControl w:val="false"/>
        <w:numPr>
          <w:ilvl w:val="0"/>
          <w:numId w:val="1"/>
        </w:numPr>
        <w:tabs>
          <w:tab w:val="clear" w:pos="708"/>
          <w:tab w:val="left" w:pos="1917" w:leader="none"/>
          <w:tab w:val="left" w:pos="1918" w:leader="none"/>
        </w:tabs>
        <w:suppressAutoHyphens w:val="true"/>
        <w:spacing w:lineRule="auto" w:line="240" w:before="22" w:after="0"/>
        <w:ind w:left="1917" w:hanging="697"/>
        <w:jc w:val="both"/>
        <w:rPr>
          <w:rFonts w:ascii="Cambria" w:hAnsi="Cambria" w:eastAsia="Cambria" w:cs="Cambria"/>
          <w:sz w:val="20"/>
        </w:rPr>
      </w:pPr>
      <w:r>
        <w:rPr>
          <w:rFonts w:eastAsia="Cambria" w:cs="Cambria" w:ascii="Cambria" w:hAnsi="Cambria"/>
          <w:sz w:val="20"/>
        </w:rPr>
        <w:t>Anexo III. Hoja</w:t>
      </w:r>
      <w:r>
        <w:rPr>
          <w:rFonts w:eastAsia="Cambria" w:cs="Cambria" w:ascii="Cambria" w:hAnsi="Cambria"/>
          <w:spacing w:val="1"/>
          <w:sz w:val="20"/>
        </w:rPr>
        <w:t xml:space="preserve"> </w:t>
      </w:r>
      <w:r>
        <w:rPr>
          <w:rFonts w:eastAsia="Cambria" w:cs="Cambria" w:ascii="Cambria" w:hAnsi="Cambria"/>
          <w:sz w:val="20"/>
        </w:rPr>
        <w:t>de</w:t>
      </w:r>
      <w:r>
        <w:rPr>
          <w:rFonts w:eastAsia="Cambria" w:cs="Cambria" w:ascii="Cambria" w:hAnsi="Cambria"/>
          <w:spacing w:val="-2"/>
          <w:sz w:val="20"/>
        </w:rPr>
        <w:t xml:space="preserve"> </w:t>
      </w:r>
      <w:r>
        <w:rPr>
          <w:rFonts w:eastAsia="Cambria" w:cs="Cambria" w:ascii="Cambria" w:hAnsi="Cambria"/>
          <w:sz w:val="20"/>
        </w:rPr>
        <w:t>auto baremación</w:t>
      </w:r>
      <w:r>
        <w:rPr>
          <w:rFonts w:eastAsia="Cambria" w:cs="Cambria" w:ascii="Cambria" w:hAnsi="Cambria"/>
          <w:spacing w:val="-3"/>
          <w:sz w:val="20"/>
        </w:rPr>
        <w:t xml:space="preserve"> </w:t>
      </w:r>
      <w:r>
        <w:rPr>
          <w:rFonts w:eastAsia="Cambria" w:cs="Cambria" w:ascii="Cambria" w:hAnsi="Cambria"/>
          <w:sz w:val="20"/>
        </w:rPr>
        <w:t>y</w:t>
      </w:r>
      <w:r>
        <w:rPr>
          <w:rFonts w:eastAsia="Cambria" w:cs="Cambria" w:ascii="Cambria" w:hAnsi="Cambria"/>
          <w:spacing w:val="-2"/>
          <w:sz w:val="20"/>
        </w:rPr>
        <w:t xml:space="preserve"> </w:t>
      </w:r>
      <w:r>
        <w:rPr>
          <w:rFonts w:eastAsia="Cambria" w:cs="Cambria" w:ascii="Cambria" w:hAnsi="Cambria"/>
          <w:sz w:val="20"/>
        </w:rPr>
        <w:t>documentación</w:t>
      </w:r>
      <w:r>
        <w:rPr>
          <w:rFonts w:eastAsia="Cambria" w:cs="Cambria" w:ascii="Cambria" w:hAnsi="Cambria"/>
          <w:spacing w:val="-3"/>
          <w:sz w:val="20"/>
        </w:rPr>
        <w:t xml:space="preserve"> </w:t>
      </w:r>
      <w:r>
        <w:rPr>
          <w:rFonts w:eastAsia="Cambria" w:cs="Cambria" w:ascii="Cambria" w:hAnsi="Cambria"/>
          <w:sz w:val="20"/>
        </w:rPr>
        <w:t>acreditativa</w:t>
      </w:r>
      <w:r>
        <w:rPr>
          <w:rFonts w:eastAsia="Cambria" w:cs="Cambria" w:ascii="Cambria" w:hAnsi="Cambria"/>
          <w:spacing w:val="-2"/>
          <w:sz w:val="20"/>
        </w:rPr>
        <w:t xml:space="preserve"> </w:t>
      </w:r>
      <w:r>
        <w:rPr>
          <w:rFonts w:eastAsia="Cambria" w:cs="Cambria" w:ascii="Cambria" w:hAnsi="Cambria"/>
          <w:sz w:val="20"/>
        </w:rPr>
        <w:t>de</w:t>
      </w:r>
      <w:r>
        <w:rPr>
          <w:rFonts w:eastAsia="Cambria" w:cs="Cambria" w:ascii="Cambria" w:hAnsi="Cambria"/>
          <w:spacing w:val="-2"/>
          <w:sz w:val="20"/>
        </w:rPr>
        <w:t xml:space="preserve"> </w:t>
      </w:r>
      <w:r>
        <w:rPr>
          <w:rFonts w:eastAsia="Cambria" w:cs="Cambria" w:ascii="Cambria" w:hAnsi="Cambria"/>
          <w:sz w:val="20"/>
        </w:rPr>
        <w:t>los</w:t>
      </w:r>
      <w:r>
        <w:rPr>
          <w:rFonts w:eastAsia="Cambria" w:cs="Cambria" w:ascii="Cambria" w:hAnsi="Cambria"/>
          <w:spacing w:val="-1"/>
          <w:sz w:val="20"/>
        </w:rPr>
        <w:t xml:space="preserve"> </w:t>
      </w:r>
      <w:r>
        <w:rPr>
          <w:rFonts w:eastAsia="Cambria" w:cs="Cambria" w:ascii="Cambria" w:hAnsi="Cambria"/>
          <w:sz w:val="20"/>
        </w:rPr>
        <w:t>méritos</w:t>
      </w:r>
      <w:r>
        <w:rPr>
          <w:rFonts w:eastAsia="Cambria" w:cs="Cambria" w:ascii="Cambria" w:hAnsi="Cambria"/>
          <w:spacing w:val="-2"/>
          <w:sz w:val="20"/>
        </w:rPr>
        <w:t xml:space="preserve"> </w:t>
      </w:r>
      <w:r>
        <w:rPr>
          <w:rFonts w:eastAsia="Cambria" w:cs="Cambria" w:ascii="Cambria" w:hAnsi="Cambria"/>
          <w:sz w:val="20"/>
        </w:rPr>
        <w:t>alegados (certificado cursos de formación)</w:t>
      </w:r>
    </w:p>
    <w:p>
      <w:pPr>
        <w:pStyle w:val="Normal"/>
        <w:widowControl w:val="false"/>
        <w:numPr>
          <w:ilvl w:val="0"/>
          <w:numId w:val="1"/>
        </w:numPr>
        <w:tabs>
          <w:tab w:val="clear" w:pos="708"/>
          <w:tab w:val="left" w:pos="1917" w:leader="none"/>
          <w:tab w:val="left" w:pos="1918" w:leader="none"/>
        </w:tabs>
        <w:suppressAutoHyphens w:val="true"/>
        <w:spacing w:lineRule="auto" w:line="240" w:before="22" w:after="0"/>
        <w:ind w:left="1917" w:hanging="697"/>
        <w:jc w:val="both"/>
        <w:rPr>
          <w:rFonts w:ascii="Cambria" w:hAnsi="Cambria" w:eastAsia="Cambria" w:cs="Cambria"/>
          <w:sz w:val="20"/>
        </w:rPr>
      </w:pPr>
      <w:r>
        <w:rPr>
          <w:rFonts w:eastAsia="Cambria" w:cs="Cambria" w:ascii="Cambria" w:hAnsi="Cambria"/>
          <w:sz w:val="20"/>
        </w:rPr>
        <w:t>Certificado de servicios prestados.</w:t>
      </w:r>
    </w:p>
    <w:p>
      <w:pPr>
        <w:pStyle w:val="Normal"/>
        <w:widowControl w:val="false"/>
        <w:numPr>
          <w:ilvl w:val="0"/>
          <w:numId w:val="1"/>
        </w:numPr>
        <w:tabs>
          <w:tab w:val="clear" w:pos="708"/>
          <w:tab w:val="left" w:pos="1917" w:leader="none"/>
          <w:tab w:val="left" w:pos="1918" w:leader="none"/>
        </w:tabs>
        <w:suppressAutoHyphens w:val="true"/>
        <w:spacing w:lineRule="auto" w:line="240" w:before="22" w:after="0"/>
        <w:ind w:left="1917" w:hanging="697"/>
        <w:jc w:val="both"/>
        <w:rPr>
          <w:rFonts w:ascii="Cambria" w:hAnsi="Cambria" w:eastAsia="Cambria" w:cs="Cambria"/>
          <w:sz w:val="20"/>
        </w:rPr>
      </w:pPr>
      <w:r>
        <w:rPr>
          <w:rFonts w:eastAsia="Cambria" w:cs="Cambria" w:ascii="Cambria" w:hAnsi="Cambria"/>
          <w:sz w:val="20"/>
        </w:rPr>
        <w:t>Fotocopia del DNI.</w:t>
      </w:r>
    </w:p>
    <w:p>
      <w:pPr>
        <w:pStyle w:val="Normal"/>
        <w:widowControl w:val="false"/>
        <w:numPr>
          <w:ilvl w:val="0"/>
          <w:numId w:val="1"/>
        </w:numPr>
        <w:tabs>
          <w:tab w:val="clear" w:pos="708"/>
          <w:tab w:val="left" w:pos="1917" w:leader="none"/>
          <w:tab w:val="left" w:pos="1918" w:leader="none"/>
        </w:tabs>
        <w:suppressAutoHyphens w:val="true"/>
        <w:spacing w:lineRule="auto" w:line="240" w:before="22" w:after="0"/>
        <w:ind w:left="1917" w:hanging="697"/>
        <w:jc w:val="both"/>
        <w:rPr>
          <w:rFonts w:ascii="Cambria" w:hAnsi="Cambria" w:eastAsia="Cambria" w:cs="Cambria"/>
          <w:sz w:val="20"/>
        </w:rPr>
      </w:pPr>
      <w:r>
        <w:rPr>
          <w:rFonts w:eastAsia="Cambria" w:cs="Cambria" w:ascii="Cambria" w:hAnsi="Cambria"/>
          <w:sz w:val="20"/>
        </w:rPr>
        <w:t>Fotocopia del título requerido.</w:t>
      </w:r>
    </w:p>
    <w:p>
      <w:pPr>
        <w:pStyle w:val="Normal"/>
        <w:widowControl w:val="false"/>
        <w:numPr>
          <w:ilvl w:val="0"/>
          <w:numId w:val="1"/>
        </w:numPr>
        <w:tabs>
          <w:tab w:val="clear" w:pos="708"/>
          <w:tab w:val="left" w:pos="1917" w:leader="none"/>
          <w:tab w:val="left" w:pos="1918" w:leader="none"/>
        </w:tabs>
        <w:suppressAutoHyphens w:val="true"/>
        <w:spacing w:lineRule="auto" w:line="240" w:before="22" w:after="0"/>
        <w:ind w:left="1917" w:hanging="697"/>
        <w:jc w:val="both"/>
        <w:rPr>
          <w:rFonts w:ascii="Cambria" w:hAnsi="Cambria" w:eastAsia="Cambria" w:cs="Cambria"/>
          <w:sz w:val="20"/>
        </w:rPr>
      </w:pPr>
      <w:r>
        <w:rPr>
          <w:rFonts w:eastAsia="Cambria" w:cs="Cambria" w:ascii="Cambria" w:hAnsi="Cambria"/>
          <w:sz w:val="20"/>
        </w:rPr>
        <w:t>Declaración responsable de no haber sido separado del servicio ni inhabilitado para el servicio público.</w:t>
      </w:r>
    </w:p>
    <w:p>
      <w:pPr>
        <w:pStyle w:val="Normal"/>
        <w:widowControl w:val="false"/>
        <w:numPr>
          <w:ilvl w:val="0"/>
          <w:numId w:val="1"/>
        </w:numPr>
        <w:tabs>
          <w:tab w:val="clear" w:pos="708"/>
          <w:tab w:val="left" w:pos="1917" w:leader="none"/>
          <w:tab w:val="left" w:pos="1918" w:leader="none"/>
        </w:tabs>
        <w:suppressAutoHyphens w:val="true"/>
        <w:spacing w:lineRule="auto" w:line="240" w:before="22" w:after="0"/>
        <w:ind w:left="1917" w:hanging="697"/>
        <w:jc w:val="both"/>
        <w:rPr>
          <w:rFonts w:ascii="Cambria" w:hAnsi="Cambria" w:eastAsia="Cambria" w:cs="Cambria"/>
          <w:sz w:val="20"/>
        </w:rPr>
      </w:pPr>
      <w:r>
        <w:rPr>
          <w:rFonts w:eastAsia="Cambria" w:cs="Cambria" w:ascii="Cambria" w:hAnsi="Cambria"/>
          <w:sz w:val="20"/>
        </w:rPr>
        <w:t>En  el caso de las personas aspirantes con discapacidad legalmente reconocida, con grado de minusvalía igual o superior al 33 %, fotocopia del documento que lo acredite.</w:t>
      </w:r>
    </w:p>
    <w:p>
      <w:pPr>
        <w:pStyle w:val="Normal"/>
        <w:widowControl w:val="false"/>
        <w:suppressAutoHyphens w:val="true"/>
        <w:spacing w:lineRule="auto" w:line="240" w:before="17" w:after="0"/>
        <w:ind w:left="1221" w:hanging="0"/>
        <w:rPr>
          <w:rFonts w:ascii="Calibri" w:hAnsi="Calibri" w:eastAsia="Cambria" w:cs="Cambria"/>
          <w:sz w:val="24"/>
          <w:szCs w:val="24"/>
        </w:rPr>
      </w:pPr>
      <w:r>
        <w:rPr>
          <w:rFonts w:eastAsia="Cambria" w:cs="Cambria"/>
          <w:sz w:val="24"/>
          <w:szCs w:val="24"/>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t>FIRMADO POR:                                                                                                                          DNI:</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Calibri" w:hAnsi="Calibri" w:eastAsia="Times New Roman" w:cs="Arial"/>
          <w:sz w:val="24"/>
          <w:szCs w:val="24"/>
          <w:lang w:val="es-ES_tradnl" w:eastAsia="es-ES_tradnl"/>
        </w:rPr>
      </w:pPr>
      <w:r>
        <w:rPr>
          <w:rFonts w:eastAsia="Times New Roman" w:cs="Arial" w:ascii="Arial" w:hAnsi="Arial"/>
          <w:b/>
          <w:sz w:val="16"/>
          <w:szCs w:val="16"/>
          <w:lang w:val="pt-PT" w:eastAsia="es-ES_tradnl"/>
        </w:rPr>
        <w:t xml:space="preserve">FECHA:  </w:t>
      </w:r>
    </w:p>
    <w:p>
      <w:pPr>
        <w:pStyle w:val="Normal"/>
        <w:widowControl w:val="false"/>
        <w:suppressAutoHyphens w:val="true"/>
        <w:spacing w:lineRule="auto" w:line="240" w:before="17" w:after="0"/>
        <w:ind w:left="1221" w:hanging="0"/>
        <w:rPr>
          <w:rFonts w:ascii="Calibri" w:hAnsi="Calibri" w:eastAsia="Cambria" w:cs="Cambria"/>
          <w:sz w:val="24"/>
          <w:szCs w:val="24"/>
        </w:rPr>
      </w:pPr>
      <w:r>
        <w:rPr>
          <w:rFonts w:eastAsia="Cambria" w:cs="Cambria"/>
          <w:sz w:val="24"/>
          <w:szCs w:val="24"/>
        </w:rPr>
      </w:r>
    </w:p>
    <w:p>
      <w:pPr>
        <w:pStyle w:val="Normal"/>
        <w:suppressAutoHyphens w:val="true"/>
        <w:spacing w:lineRule="auto" w:line="240" w:before="0" w:after="0"/>
        <w:jc w:val="center"/>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r>
    </w:p>
    <w:p>
      <w:pPr>
        <w:pStyle w:val="Normal"/>
        <w:suppressAutoHyphens w:val="true"/>
        <w:spacing w:lineRule="auto" w:line="240" w:before="0" w:after="0"/>
        <w:jc w:val="center"/>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t>Información relativa a datos personales:</w:t>
      </w:r>
    </w:p>
    <w:p>
      <w:pPr>
        <w:pStyle w:val="Normal"/>
        <w:suppressAutoHyphens w:val="true"/>
        <w:spacing w:lineRule="auto" w:line="240" w:before="0" w:after="0"/>
        <w:jc w:val="center"/>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r>
    </w:p>
    <w:p>
      <w:pPr>
        <w:pStyle w:val="Normal"/>
        <w:suppressAutoHyphens w:val="true"/>
        <w:spacing w:lineRule="auto" w:line="240" w:before="0" w:after="0"/>
        <w:jc w:val="center"/>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Finalidad del tratamiento y plazo de conservación de los datos:</w:t>
      </w:r>
      <w:r>
        <w:rPr>
          <w:rFonts w:eastAsia="Times New Roman" w:cs="Arial" w:ascii="Arial" w:hAnsi="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Tipología de los datos tratados:</w:t>
      </w:r>
      <w:r>
        <w:rPr>
          <w:rFonts w:eastAsia="Times New Roman" w:cs="Arial" w:ascii="Arial" w:hAnsi="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Datos de terceros:</w:t>
      </w:r>
      <w:r>
        <w:rPr>
          <w:rFonts w:eastAsia="Times New Roman" w:cs="Arial" w:ascii="Arial" w:hAnsi="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Veracidad de los datos:</w:t>
      </w:r>
      <w:r>
        <w:rPr>
          <w:rFonts w:eastAsia="Times New Roman" w:cs="Arial" w:ascii="Arial" w:hAnsi="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Legitimación del tratamiento:</w:t>
      </w:r>
      <w:r>
        <w:rPr>
          <w:rFonts w:eastAsia="Times New Roman" w:cs="Arial" w:ascii="Arial" w:hAnsi="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Cesión de datos:</w:t>
      </w:r>
      <w:r>
        <w:rPr>
          <w:rFonts w:eastAsia="Times New Roman" w:cs="Arial" w:ascii="Arial" w:hAnsi="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Ejercicio de derechos:</w:t>
      </w:r>
      <w:r>
        <w:rPr>
          <w:rFonts w:eastAsia="Times New Roman" w:cs="Arial" w:ascii="Arial" w:hAnsi="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b/>
          <w:sz w:val="16"/>
          <w:szCs w:val="16"/>
          <w:lang w:val="pt-PT" w:eastAsia="es-ES_tradnl"/>
        </w:rPr>
        <w:t>Medidas de seguridad:</w:t>
      </w:r>
      <w:r>
        <w:rPr>
          <w:rFonts w:eastAsia="Times New Roman" w:cs="Arial" w:ascii="Arial" w:hAnsi="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pPr>
        <w:pStyle w:val="Normal"/>
        <w:suppressAutoHyphens w:val="true"/>
        <w:spacing w:lineRule="auto" w:line="240" w:before="0" w:after="0"/>
        <w:jc w:val="both"/>
        <w:rPr>
          <w:rFonts w:ascii="Arial" w:hAnsi="Arial" w:eastAsia="Times New Roman" w:cs="Arial"/>
          <w:sz w:val="16"/>
          <w:szCs w:val="16"/>
          <w:lang w:val="pt-PT" w:eastAsia="es-ES_tradnl"/>
        </w:rPr>
      </w:pPr>
      <w:r>
        <w:rPr>
          <w:rFonts w:eastAsia="Times New Roman" w:cs="Arial" w:ascii="Arial" w:hAnsi="Arial"/>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center"/>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t>(firma)</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t>FIRMADO POR:                                                                                                                          DNI:</w:t>
      </w:r>
    </w:p>
    <w:p>
      <w:pPr>
        <w:pStyle w:val="Normal"/>
        <w:suppressAutoHyphens w:val="true"/>
        <w:spacing w:lineRule="auto" w:line="240" w:before="0" w:after="0"/>
        <w:jc w:val="both"/>
        <w:rPr>
          <w:rFonts w:ascii="Arial" w:hAnsi="Arial" w:eastAsia="Times New Roman" w:cs="Arial"/>
          <w:b/>
          <w:b/>
          <w:sz w:val="16"/>
          <w:szCs w:val="16"/>
          <w:lang w:val="pt-PT" w:eastAsia="es-ES_tradnl"/>
        </w:rPr>
      </w:pPr>
      <w:r>
        <w:rPr>
          <w:rFonts w:eastAsia="Times New Roman" w:cs="Arial" w:ascii="Arial" w:hAnsi="Arial"/>
          <w:b/>
          <w:sz w:val="16"/>
          <w:szCs w:val="16"/>
          <w:lang w:val="pt-PT" w:eastAsia="es-ES_tradnl"/>
        </w:rPr>
      </w:r>
    </w:p>
    <w:p>
      <w:pPr>
        <w:pStyle w:val="Normal"/>
        <w:suppressAutoHyphens w:val="true"/>
        <w:spacing w:lineRule="auto" w:line="240" w:before="0" w:after="0"/>
        <w:jc w:val="both"/>
        <w:rPr>
          <w:rFonts w:ascii="Calibri" w:hAnsi="Calibri" w:eastAsia="Times New Roman" w:cs="Arial"/>
          <w:sz w:val="24"/>
          <w:szCs w:val="24"/>
          <w:lang w:val="es-ES_tradnl" w:eastAsia="es-ES_tradnl"/>
        </w:rPr>
      </w:pPr>
      <w:r>
        <w:rPr>
          <w:rFonts w:eastAsia="Times New Roman" w:cs="Arial" w:ascii="Arial" w:hAnsi="Arial"/>
          <w:b/>
          <w:sz w:val="16"/>
          <w:szCs w:val="16"/>
          <w:lang w:val="pt-PT" w:eastAsia="es-ES_tradnl"/>
        </w:rPr>
        <w:t xml:space="preserve">FECHA:  </w:t>
      </w:r>
    </w:p>
    <w:p>
      <w:pPr>
        <w:pStyle w:val="Normal"/>
        <w:widowControl/>
        <w:bidi w:val="0"/>
        <w:spacing w:lineRule="auto" w:line="259" w:before="0" w:after="160"/>
        <w:jc w:val="left"/>
        <w:rPr/>
      </w:pPr>
      <w:r>
        <w:rPr/>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Verdana">
    <w:charset w:val="00"/>
    <w:family w:val="roman"/>
    <w:pitch w:val="variable"/>
  </w:font>
  <w:font w:name="Arial">
    <w:charset w:val="00"/>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3">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20" w:hanging="696"/>
      </w:pPr>
      <w:rPr>
        <w:rFonts w:ascii="Calibri" w:hAnsi="Calibri" w:cs="Calibri" w:hint="default"/>
        <w:sz w:val="24"/>
        <w:szCs w:val="24"/>
        <w:w w:val="100"/>
        <w:lang w:val="es-ES" w:eastAsia="en-US" w:bidi="ar-SA"/>
      </w:rPr>
    </w:lvl>
    <w:lvl w:ilvl="1">
      <w:start w:val="0"/>
      <w:numFmt w:val="bullet"/>
      <w:lvlText w:val=""/>
      <w:lvlJc w:val="left"/>
      <w:pPr>
        <w:tabs>
          <w:tab w:val="num" w:pos="0"/>
        </w:tabs>
        <w:ind w:left="2095" w:hanging="696"/>
      </w:pPr>
      <w:rPr>
        <w:rFonts w:ascii="Symbol" w:hAnsi="Symbol" w:cs="Symbol" w:hint="default"/>
        <w:lang w:val="es-ES" w:eastAsia="en-US" w:bidi="ar-SA"/>
      </w:rPr>
    </w:lvl>
    <w:lvl w:ilvl="2">
      <w:start w:val="0"/>
      <w:numFmt w:val="bullet"/>
      <w:lvlText w:val=""/>
      <w:lvlJc w:val="left"/>
      <w:pPr>
        <w:tabs>
          <w:tab w:val="num" w:pos="0"/>
        </w:tabs>
        <w:ind w:left="2972" w:hanging="696"/>
      </w:pPr>
      <w:rPr>
        <w:rFonts w:ascii="Symbol" w:hAnsi="Symbol" w:cs="Symbol" w:hint="default"/>
        <w:lang w:val="es-ES" w:eastAsia="en-US" w:bidi="ar-SA"/>
      </w:rPr>
    </w:lvl>
    <w:lvl w:ilvl="3">
      <w:start w:val="0"/>
      <w:numFmt w:val="bullet"/>
      <w:lvlText w:val=""/>
      <w:lvlJc w:val="left"/>
      <w:pPr>
        <w:tabs>
          <w:tab w:val="num" w:pos="0"/>
        </w:tabs>
        <w:ind w:left="3848" w:hanging="696"/>
      </w:pPr>
      <w:rPr>
        <w:rFonts w:ascii="Symbol" w:hAnsi="Symbol" w:cs="Symbol" w:hint="default"/>
        <w:lang w:val="es-ES" w:eastAsia="en-US" w:bidi="ar-SA"/>
      </w:rPr>
    </w:lvl>
    <w:lvl w:ilvl="4">
      <w:start w:val="0"/>
      <w:numFmt w:val="bullet"/>
      <w:lvlText w:val=""/>
      <w:lvlJc w:val="left"/>
      <w:pPr>
        <w:tabs>
          <w:tab w:val="num" w:pos="0"/>
        </w:tabs>
        <w:ind w:left="4725" w:hanging="696"/>
      </w:pPr>
      <w:rPr>
        <w:rFonts w:ascii="Symbol" w:hAnsi="Symbol" w:cs="Symbol" w:hint="default"/>
        <w:lang w:val="es-ES" w:eastAsia="en-US" w:bidi="ar-SA"/>
      </w:rPr>
    </w:lvl>
    <w:lvl w:ilvl="5">
      <w:start w:val="0"/>
      <w:numFmt w:val="bullet"/>
      <w:lvlText w:val=""/>
      <w:lvlJc w:val="left"/>
      <w:pPr>
        <w:tabs>
          <w:tab w:val="num" w:pos="0"/>
        </w:tabs>
        <w:ind w:left="5602" w:hanging="696"/>
      </w:pPr>
      <w:rPr>
        <w:rFonts w:ascii="Symbol" w:hAnsi="Symbol" w:cs="Symbol" w:hint="default"/>
        <w:lang w:val="es-ES" w:eastAsia="en-US" w:bidi="ar-SA"/>
      </w:rPr>
    </w:lvl>
    <w:lvl w:ilvl="6">
      <w:start w:val="0"/>
      <w:numFmt w:val="bullet"/>
      <w:lvlText w:val=""/>
      <w:lvlJc w:val="left"/>
      <w:pPr>
        <w:tabs>
          <w:tab w:val="num" w:pos="0"/>
        </w:tabs>
        <w:ind w:left="6478" w:hanging="696"/>
      </w:pPr>
      <w:rPr>
        <w:rFonts w:ascii="Symbol" w:hAnsi="Symbol" w:cs="Symbol" w:hint="default"/>
        <w:lang w:val="es-ES" w:eastAsia="en-US" w:bidi="ar-SA"/>
      </w:rPr>
    </w:lvl>
    <w:lvl w:ilvl="7">
      <w:start w:val="0"/>
      <w:numFmt w:val="bullet"/>
      <w:lvlText w:val=""/>
      <w:lvlJc w:val="left"/>
      <w:pPr>
        <w:tabs>
          <w:tab w:val="num" w:pos="0"/>
        </w:tabs>
        <w:ind w:left="7355" w:hanging="696"/>
      </w:pPr>
      <w:rPr>
        <w:rFonts w:ascii="Symbol" w:hAnsi="Symbol" w:cs="Symbol" w:hint="default"/>
        <w:lang w:val="es-ES" w:eastAsia="en-US" w:bidi="ar-SA"/>
      </w:rPr>
    </w:lvl>
    <w:lvl w:ilvl="8">
      <w:start w:val="0"/>
      <w:numFmt w:val="bullet"/>
      <w:lvlText w:val=""/>
      <w:lvlJc w:val="left"/>
      <w:pPr>
        <w:tabs>
          <w:tab w:val="num" w:pos="0"/>
        </w:tabs>
        <w:ind w:left="8232" w:hanging="696"/>
      </w:pPr>
      <w:rPr>
        <w:rFonts w:ascii="Symbol" w:hAnsi="Symbol" w:cs="Symbol" w:hint="default"/>
        <w:lang w:val="es-ES"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99619a"/>
    <w:rPr/>
  </w:style>
  <w:style w:type="character" w:styleId="PiedepginaCar" w:customStyle="1">
    <w:name w:val="Pie de página Car"/>
    <w:basedOn w:val="DefaultParagraphFont"/>
    <w:uiPriority w:val="99"/>
    <w:qFormat/>
    <w:rsid w:val="0099619a"/>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99619a"/>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9619a"/>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76144"/>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LibreOffice/7.4.3.2$Windows_X86_64 LibreOffice_project/1048a8393ae2eeec98dff31b5c133c5f1d08b890</Application>
  <AppVersion>15.0000</AppVersion>
  <Pages>2</Pages>
  <Words>890</Words>
  <Characters>5187</Characters>
  <CharactersWithSpaces>6284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2022-12-23T13:58:00Z</dcterms:created>
  <dc:creator>Julia Morales</dc:creator>
  <dc:description/>
  <dc:language>es-ES</dc:language>
  <cp:lastModifiedBy/>
  <dcterms:modified xsi:type="dcterms:W3CDTF">2022-12-27T10:19:55Z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